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BF4E" w14:textId="100A8D97" w:rsidR="00132B91" w:rsidRDefault="00132B91" w:rsidP="00C0007B">
      <w:pPr>
        <w:ind w:left="720" w:hanging="360"/>
        <w:jc w:val="both"/>
        <w:rPr>
          <w:b/>
          <w:bCs/>
          <w:sz w:val="24"/>
          <w:szCs w:val="24"/>
          <w:lang w:val="sr-Latn-BA"/>
        </w:rPr>
      </w:pPr>
      <w:r w:rsidRPr="002C45C3">
        <w:rPr>
          <w:b/>
          <w:bCs/>
          <w:sz w:val="24"/>
          <w:szCs w:val="24"/>
          <w:lang w:val="sr-Latn-BA"/>
        </w:rPr>
        <w:t>Početni ekran/registracija i prijava korisnika</w:t>
      </w:r>
    </w:p>
    <w:p w14:paraId="31997816" w14:textId="77777777" w:rsidR="00132B91" w:rsidRPr="00132B91" w:rsidRDefault="00132B91" w:rsidP="00132B91">
      <w:pPr>
        <w:jc w:val="both"/>
        <w:rPr>
          <w:rFonts w:cstheme="minorHAnsi"/>
          <w:lang w:val="sr-Latn-BA"/>
        </w:rPr>
      </w:pPr>
      <w:r w:rsidRPr="00132B91">
        <w:rPr>
          <w:lang w:val="sr-Latn-BA"/>
        </w:rPr>
        <w:t xml:space="preserve">Na početnom ekranu korisnik bira unos lokalnog ili inostranog broja telefona, nakon čega dobija SMS sa OTP kodom koji je potrebno unijeti </w:t>
      </w:r>
      <w:r w:rsidRPr="00132B91">
        <w:rPr>
          <w:rFonts w:cstheme="minorHAnsi"/>
          <w:lang w:val="sr-Latn-BA"/>
        </w:rPr>
        <w:t xml:space="preserve">prilikom registracije. Unos ovih podataka će se vršiti samo kod prve prijave. </w:t>
      </w:r>
    </w:p>
    <w:p w14:paraId="7827369E" w14:textId="77777777" w:rsidR="00132B91" w:rsidRPr="00F27070" w:rsidRDefault="00132B91" w:rsidP="00132B91">
      <w:pPr>
        <w:jc w:val="both"/>
        <w:rPr>
          <w:rFonts w:cstheme="minorHAnsi"/>
          <w:lang w:val="sr-Latn-BA"/>
        </w:rPr>
      </w:pPr>
      <w:r w:rsidRPr="00F27070">
        <w:rPr>
          <w:rFonts w:cstheme="minorHAnsi"/>
          <w:lang w:val="sr-Latn-BA"/>
        </w:rPr>
        <w:t>Nakon unosa predhodno navedenih podataka unose se lični podaci korisnika i to:</w:t>
      </w:r>
    </w:p>
    <w:p w14:paraId="1367459C" w14:textId="77777777" w:rsidR="00132B91" w:rsidRPr="00F27070" w:rsidRDefault="00132B91" w:rsidP="00132B91">
      <w:pPr>
        <w:pStyle w:val="ListParagraph"/>
        <w:numPr>
          <w:ilvl w:val="0"/>
          <w:numId w:val="7"/>
        </w:numPr>
        <w:spacing w:after="200" w:line="276" w:lineRule="auto"/>
        <w:jc w:val="both"/>
        <w:rPr>
          <w:rFonts w:cstheme="minorHAnsi"/>
          <w:lang w:val="sr-Latn-BA"/>
        </w:rPr>
      </w:pPr>
      <w:r w:rsidRPr="00F27070">
        <w:rPr>
          <w:rFonts w:cstheme="minorHAnsi"/>
          <w:lang w:val="sr-Latn-BA"/>
        </w:rPr>
        <w:t xml:space="preserve">Ime i prezime </w:t>
      </w:r>
    </w:p>
    <w:p w14:paraId="7BE62F09" w14:textId="77777777" w:rsidR="00132B91" w:rsidRPr="00F27070" w:rsidRDefault="00132B91" w:rsidP="00132B91">
      <w:pPr>
        <w:pStyle w:val="ListParagraph"/>
        <w:numPr>
          <w:ilvl w:val="0"/>
          <w:numId w:val="7"/>
        </w:numPr>
        <w:spacing w:after="200" w:line="276" w:lineRule="auto"/>
        <w:jc w:val="both"/>
        <w:rPr>
          <w:rFonts w:cstheme="minorHAnsi"/>
          <w:lang w:val="sr-Latn-BA"/>
        </w:rPr>
      </w:pPr>
      <w:r w:rsidRPr="00F27070">
        <w:rPr>
          <w:rFonts w:cstheme="minorHAnsi"/>
          <w:lang w:val="sr-Latn-BA"/>
        </w:rPr>
        <w:t>Adresa</w:t>
      </w:r>
    </w:p>
    <w:p w14:paraId="48A76368" w14:textId="77777777" w:rsidR="00132B91" w:rsidRPr="00F27070" w:rsidRDefault="00132B91" w:rsidP="00132B91">
      <w:pPr>
        <w:pStyle w:val="ListParagraph"/>
        <w:numPr>
          <w:ilvl w:val="0"/>
          <w:numId w:val="7"/>
        </w:numPr>
        <w:spacing w:after="200" w:line="276" w:lineRule="auto"/>
        <w:jc w:val="both"/>
        <w:rPr>
          <w:rFonts w:cstheme="minorHAnsi"/>
          <w:lang w:val="sr-Latn-BA"/>
        </w:rPr>
      </w:pPr>
      <w:r w:rsidRPr="00F27070">
        <w:rPr>
          <w:rFonts w:cstheme="minorHAnsi"/>
          <w:lang w:val="sr-Latn-BA"/>
        </w:rPr>
        <w:t>Poštanski broj</w:t>
      </w:r>
    </w:p>
    <w:p w14:paraId="589D5F6D" w14:textId="77777777" w:rsidR="00132B91" w:rsidRPr="00F27070" w:rsidRDefault="00132B91" w:rsidP="00132B91">
      <w:pPr>
        <w:pStyle w:val="ListParagraph"/>
        <w:numPr>
          <w:ilvl w:val="0"/>
          <w:numId w:val="7"/>
        </w:numPr>
        <w:spacing w:after="200" w:line="276" w:lineRule="auto"/>
        <w:jc w:val="both"/>
        <w:rPr>
          <w:rFonts w:cstheme="minorHAnsi"/>
          <w:lang w:val="sr-Latn-BA"/>
        </w:rPr>
      </w:pPr>
      <w:r w:rsidRPr="00F27070">
        <w:rPr>
          <w:rFonts w:cstheme="minorHAnsi"/>
          <w:lang w:val="sr-Latn-BA"/>
        </w:rPr>
        <w:t>Grad (naseljeno mjesto)</w:t>
      </w:r>
    </w:p>
    <w:p w14:paraId="2862BFDA" w14:textId="77777777" w:rsidR="00132B91" w:rsidRPr="00F27070" w:rsidRDefault="00132B91" w:rsidP="00132B91">
      <w:pPr>
        <w:pStyle w:val="ListParagraph"/>
        <w:numPr>
          <w:ilvl w:val="0"/>
          <w:numId w:val="7"/>
        </w:numPr>
        <w:spacing w:after="200" w:line="276" w:lineRule="auto"/>
        <w:jc w:val="both"/>
        <w:rPr>
          <w:rFonts w:cstheme="minorHAnsi"/>
          <w:lang w:val="sr-Latn-BA"/>
        </w:rPr>
      </w:pPr>
      <w:r w:rsidRPr="00F27070">
        <w:rPr>
          <w:rFonts w:cstheme="minorHAnsi"/>
          <w:lang w:val="sr-Latn-BA"/>
        </w:rPr>
        <w:t>Država</w:t>
      </w:r>
    </w:p>
    <w:p w14:paraId="1D81DB8E" w14:textId="77777777" w:rsidR="00F27070" w:rsidRDefault="00F27070" w:rsidP="00F27070">
      <w:pPr>
        <w:spacing w:after="0"/>
        <w:jc w:val="both"/>
        <w:rPr>
          <w:rFonts w:cstheme="minorHAnsi"/>
          <w:lang w:val="sr-Latn-BA"/>
        </w:rPr>
      </w:pPr>
      <w:r w:rsidRPr="002C45C3">
        <w:rPr>
          <w:rFonts w:cstheme="minorHAnsi"/>
          <w:lang w:val="sr-Latn-BA"/>
        </w:rPr>
        <w:t>Opciono je moguće unijeti e-mail adresu</w:t>
      </w:r>
      <w:r>
        <w:rPr>
          <w:rFonts w:cstheme="minorHAnsi"/>
          <w:lang w:val="sr-Latn-BA"/>
        </w:rPr>
        <w:t xml:space="preserve">. </w:t>
      </w:r>
      <w:r w:rsidRPr="002C45C3">
        <w:rPr>
          <w:rFonts w:cstheme="minorHAnsi"/>
          <w:lang w:val="sr-Latn-BA"/>
        </w:rPr>
        <w:t>Ukoliko korisnik unese e-mail, šalje mu se OTP na email koji</w:t>
      </w:r>
    </w:p>
    <w:p w14:paraId="7FE68862" w14:textId="7B58ECD0" w:rsidR="00132B91" w:rsidRDefault="00F27070" w:rsidP="00F27070">
      <w:pPr>
        <w:spacing w:after="0"/>
        <w:jc w:val="both"/>
        <w:rPr>
          <w:rFonts w:cstheme="minorHAnsi"/>
          <w:lang w:val="sr-Latn-BA"/>
        </w:rPr>
      </w:pPr>
      <w:r w:rsidRPr="002C45C3">
        <w:rPr>
          <w:rFonts w:cstheme="minorHAnsi"/>
          <w:lang w:val="sr-Latn-BA"/>
        </w:rPr>
        <w:t xml:space="preserve"> je potrebno unijeti da bi se potvrdila e-mail adresa</w:t>
      </w:r>
      <w:r>
        <w:rPr>
          <w:rFonts w:cstheme="minorHAnsi"/>
          <w:lang w:val="sr-Latn-BA"/>
        </w:rPr>
        <w:t>.</w:t>
      </w:r>
    </w:p>
    <w:p w14:paraId="4F162C75" w14:textId="77777777" w:rsidR="00F27070" w:rsidRDefault="00F27070" w:rsidP="00F27070">
      <w:pPr>
        <w:spacing w:after="0"/>
        <w:jc w:val="both"/>
        <w:rPr>
          <w:lang w:val="sr-Latn-BA"/>
        </w:rPr>
      </w:pPr>
      <w:r w:rsidRPr="002C45C3">
        <w:rPr>
          <w:lang w:val="sr-Latn-BA"/>
        </w:rPr>
        <w:t>U poslednjem koraku za registraciju korisniku se ispisuje poruka, i PIN kod koji se automatski generiše.</w:t>
      </w:r>
    </w:p>
    <w:p w14:paraId="643CE1ED" w14:textId="55CDB143" w:rsidR="00F27070" w:rsidRPr="00F27070" w:rsidRDefault="00F27070" w:rsidP="00F27070">
      <w:pPr>
        <w:spacing w:after="0"/>
        <w:jc w:val="both"/>
        <w:rPr>
          <w:lang w:val="sr-Latn-BA"/>
        </w:rPr>
      </w:pPr>
      <w:r w:rsidRPr="002C45C3">
        <w:rPr>
          <w:lang w:val="sr-Latn-BA"/>
        </w:rPr>
        <w:t>Korisnik može odmah odabrati da izmjeni PIN kod, a to može učiniti uvijek kasnije kroz svoj Profil</w:t>
      </w:r>
      <w:r>
        <w:rPr>
          <w:lang w:val="sr-Latn-BA"/>
        </w:rPr>
        <w:t>.</w:t>
      </w:r>
    </w:p>
    <w:p w14:paraId="5F9726E2" w14:textId="77777777" w:rsidR="00C0007B" w:rsidRDefault="00C0007B" w:rsidP="00C0007B">
      <w:pPr>
        <w:spacing w:after="0"/>
        <w:jc w:val="both"/>
        <w:rPr>
          <w:rFonts w:cstheme="minorHAnsi"/>
          <w:lang w:val="sr-Latn-BA"/>
        </w:rPr>
      </w:pPr>
    </w:p>
    <w:p w14:paraId="448E10E1" w14:textId="441B8AE5" w:rsidR="00F27070" w:rsidRDefault="00F27070" w:rsidP="00C0007B">
      <w:pPr>
        <w:spacing w:after="0"/>
        <w:jc w:val="both"/>
        <w:rPr>
          <w:rFonts w:cstheme="minorHAnsi"/>
          <w:lang w:val="sr-Latn-BA"/>
        </w:rPr>
      </w:pPr>
      <w:r w:rsidRPr="002C45C3">
        <w:rPr>
          <w:lang w:val="sr-Latn-BA"/>
        </w:rPr>
        <w:t xml:space="preserve">Nakon uspješne registracije ili prijave korisniku se prikazuje Početni ekran. </w:t>
      </w:r>
      <w:r w:rsidR="00C0007B">
        <w:rPr>
          <w:rFonts w:cstheme="minorHAnsi"/>
          <w:lang w:val="sr-Latn-BA"/>
        </w:rPr>
        <w:t>G</w:t>
      </w:r>
      <w:r w:rsidR="00C0007B" w:rsidRPr="004560E5">
        <w:rPr>
          <w:rFonts w:cstheme="minorHAnsi"/>
          <w:lang w:val="sr-Latn-BA"/>
        </w:rPr>
        <w:t xml:space="preserve">lavni meni aplikacije je u donjem dijelu ekrana i podjeljen je u 4 sekcije: </w:t>
      </w:r>
    </w:p>
    <w:p w14:paraId="43931B9B" w14:textId="77777777" w:rsidR="00F27070" w:rsidRPr="00F27070" w:rsidRDefault="00C0007B" w:rsidP="00F27070">
      <w:pPr>
        <w:pStyle w:val="ListParagraph"/>
        <w:numPr>
          <w:ilvl w:val="0"/>
          <w:numId w:val="8"/>
        </w:numPr>
        <w:spacing w:after="0"/>
        <w:jc w:val="both"/>
        <w:rPr>
          <w:lang w:val="sr-Latn-RS"/>
        </w:rPr>
      </w:pPr>
      <w:r w:rsidRPr="00F27070">
        <w:rPr>
          <w:rFonts w:cstheme="minorHAnsi"/>
          <w:lang w:val="sr-Latn-BA"/>
        </w:rPr>
        <w:t>Naslovni ekran sa listom šablona za plaćanje,</w:t>
      </w:r>
    </w:p>
    <w:p w14:paraId="2163F12B" w14:textId="77777777" w:rsidR="00F27070" w:rsidRPr="00F27070" w:rsidRDefault="00C0007B" w:rsidP="00F27070">
      <w:pPr>
        <w:pStyle w:val="ListParagraph"/>
        <w:numPr>
          <w:ilvl w:val="0"/>
          <w:numId w:val="8"/>
        </w:numPr>
        <w:spacing w:after="0"/>
        <w:jc w:val="both"/>
        <w:rPr>
          <w:lang w:val="sr-Latn-RS"/>
        </w:rPr>
      </w:pPr>
      <w:r w:rsidRPr="00F27070">
        <w:rPr>
          <w:rFonts w:cstheme="minorHAnsi"/>
          <w:lang w:val="sr-Latn-BA"/>
        </w:rPr>
        <w:t xml:space="preserve"> dodavanje novog šablona,</w:t>
      </w:r>
    </w:p>
    <w:p w14:paraId="1963A9AF" w14:textId="77777777" w:rsidR="00F27070" w:rsidRPr="00F27070" w:rsidRDefault="00C0007B" w:rsidP="00F27070">
      <w:pPr>
        <w:pStyle w:val="ListParagraph"/>
        <w:numPr>
          <w:ilvl w:val="0"/>
          <w:numId w:val="8"/>
        </w:numPr>
        <w:spacing w:after="0"/>
        <w:jc w:val="both"/>
        <w:rPr>
          <w:lang w:val="sr-Latn-RS"/>
        </w:rPr>
      </w:pPr>
      <w:r w:rsidRPr="00F27070">
        <w:rPr>
          <w:rFonts w:cstheme="minorHAnsi"/>
          <w:lang w:val="sr-Latn-BA"/>
        </w:rPr>
        <w:t xml:space="preserve"> novo plaćanje</w:t>
      </w:r>
      <w:r w:rsidRPr="00F27070">
        <w:rPr>
          <w:rFonts w:cstheme="minorHAnsi"/>
          <w:lang w:val="sr-Latn-BA"/>
        </w:rPr>
        <w:t xml:space="preserve">, </w:t>
      </w:r>
    </w:p>
    <w:p w14:paraId="5E0B98DA" w14:textId="0D9EB1CE" w:rsidR="00F27070" w:rsidRPr="00F27070" w:rsidRDefault="00C0007B" w:rsidP="00F27070">
      <w:pPr>
        <w:pStyle w:val="ListParagraph"/>
        <w:numPr>
          <w:ilvl w:val="0"/>
          <w:numId w:val="8"/>
        </w:numPr>
        <w:spacing w:after="0"/>
        <w:jc w:val="both"/>
        <w:rPr>
          <w:lang w:val="sr-Latn-RS"/>
        </w:rPr>
      </w:pPr>
      <w:r w:rsidRPr="00F27070">
        <w:rPr>
          <w:rFonts w:cstheme="minorHAnsi"/>
          <w:lang w:val="sr-Latn-BA"/>
        </w:rPr>
        <w:t>pregled transakcija</w:t>
      </w:r>
      <w:r w:rsidRPr="00F27070">
        <w:rPr>
          <w:rFonts w:cstheme="minorHAnsi"/>
          <w:lang w:val="sr-Latn-BA"/>
        </w:rPr>
        <w:t xml:space="preserve"> </w:t>
      </w:r>
      <w:r w:rsidR="00F27070">
        <w:rPr>
          <w:rFonts w:cstheme="minorHAnsi"/>
          <w:lang w:val="sr-Latn-BA"/>
        </w:rPr>
        <w:t>i</w:t>
      </w:r>
    </w:p>
    <w:p w14:paraId="1A54222C" w14:textId="26C3E8E1" w:rsidR="00C0007B" w:rsidRPr="00F27070" w:rsidRDefault="00C0007B" w:rsidP="00F27070">
      <w:pPr>
        <w:pStyle w:val="ListParagraph"/>
        <w:numPr>
          <w:ilvl w:val="0"/>
          <w:numId w:val="8"/>
        </w:numPr>
        <w:spacing w:after="0"/>
        <w:jc w:val="both"/>
        <w:rPr>
          <w:lang w:val="sr-Latn-RS"/>
        </w:rPr>
      </w:pPr>
      <w:r w:rsidRPr="00F27070">
        <w:rPr>
          <w:rFonts w:cstheme="minorHAnsi"/>
          <w:lang w:val="sr-Latn-BA"/>
        </w:rPr>
        <w:t xml:space="preserve"> korisnički profil </w:t>
      </w:r>
    </w:p>
    <w:p w14:paraId="6CC03F47" w14:textId="3AE9305A" w:rsidR="00F27070" w:rsidRDefault="00F27070" w:rsidP="00F27070">
      <w:pPr>
        <w:jc w:val="both"/>
        <w:rPr>
          <w:lang w:val="sr-Latn-BA"/>
        </w:rPr>
      </w:pPr>
      <w:r w:rsidRPr="00F27070">
        <w:rPr>
          <w:lang w:val="sr-Latn-BA"/>
        </w:rPr>
        <w:t>Ovdje korisnik može odabrati da doda prvi šablon za plaćanje računa, ili da odabere brzo plaćanje. Brzo plaćanje omogućava unos i plaćanje računa bez snimanja u formi šablona.</w:t>
      </w:r>
    </w:p>
    <w:p w14:paraId="16144669" w14:textId="77777777" w:rsidR="00F27070" w:rsidRPr="002C45C3" w:rsidRDefault="00F27070" w:rsidP="00F27070">
      <w:pPr>
        <w:jc w:val="both"/>
        <w:rPr>
          <w:lang w:val="sr-Latn-BA"/>
        </w:rPr>
      </w:pPr>
      <w:r w:rsidRPr="002C45C3">
        <w:rPr>
          <w:lang w:val="sr-Latn-BA"/>
        </w:rPr>
        <w:t>U slučaju kada je korisnik prethodno registrovan nakon što unese svoj broj telefona, potrebno je da unese svoj PIN kod kako bi se prijavio. Nakon prijave, aplikacija ga vodi na Početni ekran.</w:t>
      </w:r>
    </w:p>
    <w:p w14:paraId="22DDE291" w14:textId="77777777" w:rsidR="00F27070" w:rsidRPr="002C45C3" w:rsidRDefault="00F27070" w:rsidP="00F27070">
      <w:pPr>
        <w:jc w:val="both"/>
        <w:rPr>
          <w:lang w:val="sr-Latn-BA"/>
        </w:rPr>
      </w:pPr>
      <w:r w:rsidRPr="002C45C3">
        <w:rPr>
          <w:lang w:val="sr-Latn-BA"/>
        </w:rPr>
        <w:t>Ukoliko je korisnik zapravo novi korisnik, ali ima broj telefona koji je prethodno neko drugi koristio za aplikaciju, može odabrati opciju „Prvi put koristim aplikaciju“.</w:t>
      </w:r>
    </w:p>
    <w:p w14:paraId="1EF0C723" w14:textId="19A5C707" w:rsidR="00F27070" w:rsidRDefault="00F27070" w:rsidP="00F27070">
      <w:pPr>
        <w:jc w:val="both"/>
        <w:rPr>
          <w:lang w:val="sr-Latn-BA"/>
        </w:rPr>
      </w:pPr>
      <w:r w:rsidRPr="002C45C3">
        <w:rPr>
          <w:lang w:val="sr-Latn-BA"/>
        </w:rPr>
        <w:t>Tu je i mogućnost kontaktiranja podrške.</w:t>
      </w:r>
    </w:p>
    <w:p w14:paraId="07D11B22" w14:textId="57538392" w:rsidR="009F5824" w:rsidRDefault="009F5824" w:rsidP="00F27070">
      <w:pPr>
        <w:jc w:val="both"/>
        <w:rPr>
          <w:lang w:val="sr-Latn-BA"/>
        </w:rPr>
      </w:pPr>
      <w:r w:rsidRPr="002C45C3">
        <w:rPr>
          <w:lang w:val="sr-Latn-BA"/>
        </w:rPr>
        <w:t>Kada korisnik odabere opciju „Prvi put koristim aplikaciju“., pojavljuje mu se ekran sa uputama koje omogućavaju kreiranje novog naloga za dati broj telefona. U tom slučaju, korisnik se dalje vodi kroz proces registracije nakon unosan novog SMS OTP-a koji mu stiže na uneseni broj</w:t>
      </w:r>
      <w:r>
        <w:rPr>
          <w:lang w:val="sr-Latn-BA"/>
        </w:rPr>
        <w:t>.</w:t>
      </w:r>
    </w:p>
    <w:p w14:paraId="178DC9ED" w14:textId="77777777" w:rsidR="007020BB" w:rsidRPr="002C45C3" w:rsidRDefault="007020BB" w:rsidP="007020BB">
      <w:pPr>
        <w:rPr>
          <w:b/>
          <w:bCs/>
          <w:lang w:val="sr-Latn-BA"/>
        </w:rPr>
      </w:pPr>
      <w:r w:rsidRPr="002C45C3">
        <w:rPr>
          <w:b/>
          <w:bCs/>
          <w:lang w:val="sr-Latn-BA"/>
        </w:rPr>
        <w:t>Dodavanje novog računa (šablona)</w:t>
      </w:r>
    </w:p>
    <w:p w14:paraId="35883DEC" w14:textId="7F5CC232" w:rsidR="007020BB" w:rsidRDefault="007020BB" w:rsidP="007020BB">
      <w:pPr>
        <w:pStyle w:val="ListParagraph"/>
        <w:numPr>
          <w:ilvl w:val="0"/>
          <w:numId w:val="9"/>
        </w:numPr>
        <w:spacing w:after="200" w:line="276" w:lineRule="auto"/>
        <w:jc w:val="both"/>
        <w:rPr>
          <w:lang w:val="sr-Latn-BA"/>
        </w:rPr>
      </w:pPr>
      <w:r w:rsidRPr="002C45C3">
        <w:rPr>
          <w:lang w:val="sr-Latn-BA"/>
        </w:rPr>
        <w:t>Korisnik prvo unosi žiro račun sa režijskog računa, a zatim mu se prikazuje o kojem se preduzeću radi.</w:t>
      </w:r>
    </w:p>
    <w:p w14:paraId="249302DC" w14:textId="37DD9BF9" w:rsidR="007020BB" w:rsidRDefault="007020BB" w:rsidP="007020BB">
      <w:pPr>
        <w:pStyle w:val="ListParagraph"/>
        <w:numPr>
          <w:ilvl w:val="0"/>
          <w:numId w:val="9"/>
        </w:numPr>
        <w:spacing w:after="200" w:line="276" w:lineRule="auto"/>
        <w:jc w:val="both"/>
        <w:rPr>
          <w:lang w:val="sr-Latn-BA"/>
        </w:rPr>
      </w:pPr>
      <w:r w:rsidRPr="002C45C3">
        <w:rPr>
          <w:lang w:val="sr-Latn-BA"/>
        </w:rPr>
        <w:lastRenderedPageBreak/>
        <w:t>Prikazuje se podrazumjevana ikonica i naziv za dati račun koji korisnik može promijeniti, te lista obaveznih podataka na osnovu kojih se identifikuje račun koji se plaća (naplatni broj, broj korisnika, poziv na broj itd u zavisnosti od preduzeća čiji se račun plaća).</w:t>
      </w:r>
    </w:p>
    <w:p w14:paraId="69C4C1F8" w14:textId="77777777" w:rsidR="007020BB" w:rsidRPr="002C45C3" w:rsidRDefault="007020BB" w:rsidP="007020BB">
      <w:pPr>
        <w:pStyle w:val="ListParagraph"/>
        <w:numPr>
          <w:ilvl w:val="0"/>
          <w:numId w:val="9"/>
        </w:numPr>
        <w:spacing w:after="200" w:line="276" w:lineRule="auto"/>
        <w:jc w:val="both"/>
        <w:rPr>
          <w:rFonts w:cstheme="minorHAnsi"/>
          <w:b/>
          <w:bCs/>
          <w:lang w:val="sr-Latn-BA"/>
        </w:rPr>
      </w:pPr>
      <w:r w:rsidRPr="002C45C3">
        <w:rPr>
          <w:lang w:val="sr-Latn-BA"/>
        </w:rPr>
        <w:t>Klikom na sačuvaj, šablon je sačuvan u okviru aplikacije.</w:t>
      </w:r>
    </w:p>
    <w:p w14:paraId="43F581FB" w14:textId="7B08AD29" w:rsidR="007020BB" w:rsidRDefault="007020BB" w:rsidP="007020BB">
      <w:pPr>
        <w:jc w:val="both"/>
        <w:rPr>
          <w:b/>
          <w:bCs/>
          <w:lang w:val="sr-Latn-BA"/>
        </w:rPr>
      </w:pPr>
      <w:r w:rsidRPr="007020BB">
        <w:rPr>
          <w:lang w:val="sr-Latn-BA"/>
        </w:rPr>
        <w:t>Nakon što korisnik sačuva barem jedan šablon za račun, na naslovnoj stranici je prikazan listing svih računa, kao i informacija koji iznos je korisnik platio za taj račun u toku tekućeg mjeseca. Klikom na određeni šablon, korisniku se prikazuje forma za plaćanje računa</w:t>
      </w:r>
      <w:r w:rsidRPr="007020BB">
        <w:rPr>
          <w:b/>
          <w:bCs/>
          <w:lang w:val="sr-Latn-BA"/>
        </w:rPr>
        <w:t>.</w:t>
      </w:r>
    </w:p>
    <w:p w14:paraId="5DBE0ECF" w14:textId="77777777" w:rsidR="007020BB" w:rsidRPr="002C45C3" w:rsidRDefault="007020BB" w:rsidP="007020BB">
      <w:pPr>
        <w:rPr>
          <w:lang w:val="sr-Latn-BA"/>
        </w:rPr>
      </w:pPr>
      <w:r w:rsidRPr="002C45C3">
        <w:rPr>
          <w:lang w:val="sr-Latn-BA"/>
        </w:rPr>
        <w:t xml:space="preserve">Prilikom plaćanja računa iz šablona, potrebno je da korisnik samo unese iznos koji želi da plati te da odabere platnu karticu kojom želi da izvrši plaćanje ili da unese novu. </w:t>
      </w:r>
    </w:p>
    <w:p w14:paraId="5F4B0898" w14:textId="0A39915A" w:rsidR="007020BB" w:rsidRDefault="007020BB" w:rsidP="007020BB">
      <w:pPr>
        <w:jc w:val="both"/>
        <w:rPr>
          <w:lang w:val="sr-Latn-BA"/>
        </w:rPr>
      </w:pPr>
      <w:r w:rsidRPr="002C45C3">
        <w:rPr>
          <w:lang w:val="sr-Latn-BA"/>
        </w:rPr>
        <w:t>Nakon klika na Plati, potrebno je unijeti PIN kod</w:t>
      </w:r>
      <w:r>
        <w:rPr>
          <w:lang w:val="sr-Latn-BA"/>
        </w:rPr>
        <w:t xml:space="preserve"> </w:t>
      </w:r>
      <w:r w:rsidRPr="002529C7">
        <w:rPr>
          <w:lang w:val="sr-Latn-BA"/>
        </w:rPr>
        <w:t xml:space="preserve">(PIN koji se dobio prilikom registracije ili nakon izmjene pina) kako </w:t>
      </w:r>
      <w:r w:rsidRPr="002C45C3">
        <w:rPr>
          <w:lang w:val="sr-Latn-BA"/>
        </w:rPr>
        <w:t>bi se verifikovalo plaćanje.</w:t>
      </w:r>
    </w:p>
    <w:p w14:paraId="5D89EE41" w14:textId="2D83C657" w:rsidR="007020BB" w:rsidRDefault="007020BB" w:rsidP="007020BB">
      <w:pPr>
        <w:jc w:val="both"/>
        <w:rPr>
          <w:lang w:val="sr-Latn-BA"/>
        </w:rPr>
      </w:pPr>
      <w:r w:rsidRPr="002C45C3">
        <w:rPr>
          <w:lang w:val="sr-Latn-BA"/>
        </w:rPr>
        <w:t>Nakon uspješnog plaćanja korisnik dobija informaciju da je račun plaćen</w:t>
      </w:r>
      <w:r>
        <w:rPr>
          <w:lang w:val="sr-Latn-BA"/>
        </w:rPr>
        <w:t>.</w:t>
      </w:r>
    </w:p>
    <w:p w14:paraId="16E802BF" w14:textId="04DC7757" w:rsidR="007020BB" w:rsidRPr="0029314E" w:rsidRDefault="0029314E" w:rsidP="0029314E">
      <w:pPr>
        <w:jc w:val="both"/>
        <w:rPr>
          <w:lang w:val="sr-Latn-BA"/>
        </w:rPr>
      </w:pPr>
      <w:r w:rsidRPr="002C45C3">
        <w:rPr>
          <w:lang w:val="sr-Latn-BA"/>
        </w:rPr>
        <w:t>Ukoliko se plaća račun po šablonu gdje se jedno od obave</w:t>
      </w:r>
      <w:r>
        <w:rPr>
          <w:lang w:val="sr-Latn-BA"/>
        </w:rPr>
        <w:t>z</w:t>
      </w:r>
      <w:r w:rsidRPr="002C45C3">
        <w:rPr>
          <w:lang w:val="sr-Latn-BA"/>
        </w:rPr>
        <w:t>nih polja razlikuje na svakom računu (recimo poziv na broj kod mtel-a), u formi za plaćanje biće neophodno unijeti taj podatak</w:t>
      </w:r>
      <w:r>
        <w:rPr>
          <w:lang w:val="sr-Latn-BA"/>
        </w:rPr>
        <w:t>.</w:t>
      </w:r>
    </w:p>
    <w:p w14:paraId="5DA58EE1" w14:textId="77777777" w:rsidR="0029314E" w:rsidRPr="002C45C3" w:rsidRDefault="0029314E" w:rsidP="0029314E">
      <w:pPr>
        <w:rPr>
          <w:b/>
          <w:bCs/>
          <w:lang w:val="sr-Latn-BA"/>
        </w:rPr>
      </w:pPr>
      <w:r w:rsidRPr="002C45C3">
        <w:rPr>
          <w:b/>
          <w:bCs/>
          <w:lang w:val="sr-Latn-BA"/>
        </w:rPr>
        <w:t>Brzo plaćanje</w:t>
      </w:r>
    </w:p>
    <w:p w14:paraId="33673EA8" w14:textId="21D3E1AB" w:rsidR="0029314E" w:rsidRDefault="0029314E" w:rsidP="0029314E">
      <w:pPr>
        <w:jc w:val="both"/>
        <w:rPr>
          <w:lang w:val="sr-Latn-BA"/>
        </w:rPr>
      </w:pPr>
      <w:r w:rsidRPr="002C45C3">
        <w:rPr>
          <w:lang w:val="sr-Latn-BA"/>
        </w:rPr>
        <w:t>Ukoliko korisnik odabere opciju brzog plaćanja, prikazuje mu se ekran na kojem unosi sve podatke vezane za dati račun: žiro račun preduzeća, obavezni identifikator računa (naplatni broj, poziv na broj i sl.) te iznos. Kao način plaćanja može odabrati neku od sačuvanih kartica ili unijeti novu karticu.</w:t>
      </w:r>
    </w:p>
    <w:p w14:paraId="2822A3F7" w14:textId="77777777" w:rsidR="0029314E" w:rsidRPr="002C45C3" w:rsidRDefault="0029314E" w:rsidP="0029314E">
      <w:pPr>
        <w:jc w:val="both"/>
        <w:rPr>
          <w:lang w:val="sr-Latn-BA"/>
        </w:rPr>
      </w:pPr>
      <w:r w:rsidRPr="002C45C3">
        <w:rPr>
          <w:lang w:val="sr-Latn-BA"/>
        </w:rPr>
        <w:t xml:space="preserve">Nakon klika na </w:t>
      </w:r>
      <w:r w:rsidRPr="002529C7">
        <w:rPr>
          <w:lang w:val="sr-Latn-BA"/>
        </w:rPr>
        <w:t>Plati, potrebno je unijeti PIN kod (PIN koji se dobio prilikom registracije ili nakon izmjene pina) kako bi se verifikovalo plaćanje. U slučaju uspješnog plaćanja računa, korisniku se prikazuje adekvatna potvrda plaćanja.</w:t>
      </w:r>
    </w:p>
    <w:p w14:paraId="1C34BB1D" w14:textId="1433E8F5" w:rsidR="0029314E" w:rsidRPr="002C45C3" w:rsidRDefault="0029314E" w:rsidP="0029314E">
      <w:pPr>
        <w:rPr>
          <w:b/>
          <w:bCs/>
          <w:lang w:val="sr-Latn-BA"/>
        </w:rPr>
      </w:pPr>
      <w:r w:rsidRPr="002C45C3">
        <w:rPr>
          <w:lang w:val="sr-Latn-BA"/>
        </w:rPr>
        <w:t>Korisnik može odabrati opciju Unosa nove kartice, nakon čega mu se  prikazuje forma za unos. Korisnik unosi broj platne kartice, datum važenja i CVV/CVC broj</w:t>
      </w:r>
      <w:r>
        <w:rPr>
          <w:lang w:val="sr-Latn-BA"/>
        </w:rPr>
        <w:t>.</w:t>
      </w:r>
      <w:r w:rsidRPr="0029314E">
        <w:rPr>
          <w:lang w:val="sr-Latn-BA"/>
        </w:rPr>
        <w:t xml:space="preserve"> </w:t>
      </w:r>
      <w:r w:rsidRPr="002C45C3">
        <w:rPr>
          <w:lang w:val="sr-Latn-BA"/>
        </w:rPr>
        <w:t>Opciono, može odabrati da sačuva unesenu karticu za buduća plaćanja.</w:t>
      </w:r>
    </w:p>
    <w:p w14:paraId="74E6D1DE" w14:textId="77777777" w:rsidR="0029314E" w:rsidRPr="002C45C3" w:rsidRDefault="0029314E" w:rsidP="0029314E">
      <w:pPr>
        <w:jc w:val="both"/>
        <w:rPr>
          <w:b/>
          <w:bCs/>
          <w:lang w:val="sr-Latn-BA"/>
        </w:rPr>
      </w:pPr>
      <w:r w:rsidRPr="002C45C3">
        <w:rPr>
          <w:b/>
          <w:bCs/>
          <w:lang w:val="sr-Latn-BA"/>
        </w:rPr>
        <w:t>Pregled uplata</w:t>
      </w:r>
    </w:p>
    <w:p w14:paraId="560E15C0" w14:textId="77777777" w:rsidR="0029314E" w:rsidRPr="002C45C3" w:rsidRDefault="0029314E" w:rsidP="0029314E">
      <w:pPr>
        <w:jc w:val="both"/>
        <w:rPr>
          <w:lang w:val="sr-Latn-BA"/>
        </w:rPr>
      </w:pPr>
      <w:r w:rsidRPr="002C45C3">
        <w:rPr>
          <w:lang w:val="sr-Latn-BA"/>
        </w:rPr>
        <w:t>Izborom opcije Pregled uplata, korisniku će biti prikazan istorijat svih uplata. Korisnik može uplate filtirati tako da prikaže sve uplate, uplate plaćene opcijom Brzog plaćanja, ili uplate za svaki pojedinačni šablon (Struja, Voda, Internet...)</w:t>
      </w:r>
    </w:p>
    <w:p w14:paraId="527530B6" w14:textId="77777777" w:rsidR="0029314E" w:rsidRPr="002C45C3" w:rsidRDefault="0029314E" w:rsidP="0029314E">
      <w:pPr>
        <w:jc w:val="both"/>
        <w:rPr>
          <w:lang w:val="sr-Latn-BA"/>
        </w:rPr>
      </w:pPr>
      <w:r w:rsidRPr="002C45C3">
        <w:rPr>
          <w:lang w:val="sr-Latn-BA"/>
        </w:rPr>
        <w:t>Pored pregleda uplata, klikom na Statistika, korisniku se prikazuje statistika potrošnje za prethodni period.</w:t>
      </w:r>
    </w:p>
    <w:p w14:paraId="74DAA455" w14:textId="77777777" w:rsidR="0029314E" w:rsidRPr="002C45C3" w:rsidRDefault="0029314E" w:rsidP="0029314E">
      <w:pPr>
        <w:jc w:val="both"/>
        <w:rPr>
          <w:lang w:val="sr-Latn-BA"/>
        </w:rPr>
      </w:pPr>
      <w:r w:rsidRPr="002C45C3">
        <w:rPr>
          <w:lang w:val="sr-Latn-BA"/>
        </w:rPr>
        <w:t>Statistiku je moguće filtrirati po dva parametra: po šablonu (Struja, Voda, Internet...), te po periodu (zadnjih 3,6,9 i 12 mjeseci).</w:t>
      </w:r>
    </w:p>
    <w:p w14:paraId="713BD447" w14:textId="77777777" w:rsidR="0029314E" w:rsidRPr="002C45C3" w:rsidRDefault="0029314E" w:rsidP="0029314E">
      <w:pPr>
        <w:jc w:val="both"/>
        <w:rPr>
          <w:b/>
          <w:bCs/>
          <w:lang w:val="sr-Latn-BA"/>
        </w:rPr>
      </w:pPr>
      <w:r w:rsidRPr="002C45C3">
        <w:rPr>
          <w:b/>
          <w:bCs/>
          <w:lang w:val="sr-Latn-BA"/>
        </w:rPr>
        <w:t>Korisnički profil</w:t>
      </w:r>
    </w:p>
    <w:p w14:paraId="1F4B8A40" w14:textId="77777777" w:rsidR="0029314E" w:rsidRPr="002C45C3" w:rsidRDefault="0029314E" w:rsidP="0029314E">
      <w:pPr>
        <w:rPr>
          <w:lang w:val="sr-Latn-BA"/>
        </w:rPr>
      </w:pPr>
      <w:r w:rsidRPr="002C45C3">
        <w:rPr>
          <w:lang w:val="sr-Latn-BA"/>
        </w:rPr>
        <w:t xml:space="preserve">U sekciji Korisnički profil dostupne su slijedeće opcije: </w:t>
      </w:r>
    </w:p>
    <w:p w14:paraId="300386CD" w14:textId="77777777" w:rsidR="0029314E" w:rsidRPr="002C45C3" w:rsidRDefault="0029314E" w:rsidP="0029314E">
      <w:pPr>
        <w:pStyle w:val="ListParagraph"/>
        <w:numPr>
          <w:ilvl w:val="0"/>
          <w:numId w:val="10"/>
        </w:numPr>
        <w:rPr>
          <w:lang w:val="sr-Latn-BA"/>
        </w:rPr>
      </w:pPr>
      <w:r w:rsidRPr="002C45C3">
        <w:rPr>
          <w:lang w:val="sr-Latn-BA"/>
        </w:rPr>
        <w:t>Pregled platnih kartica</w:t>
      </w:r>
    </w:p>
    <w:p w14:paraId="1257403D" w14:textId="77777777" w:rsidR="0029314E" w:rsidRPr="002C45C3" w:rsidRDefault="0029314E" w:rsidP="0029314E">
      <w:pPr>
        <w:pStyle w:val="ListParagraph"/>
        <w:numPr>
          <w:ilvl w:val="0"/>
          <w:numId w:val="10"/>
        </w:numPr>
        <w:rPr>
          <w:lang w:val="sr-Latn-BA"/>
        </w:rPr>
      </w:pPr>
      <w:r w:rsidRPr="002C45C3">
        <w:rPr>
          <w:lang w:val="sr-Latn-BA"/>
        </w:rPr>
        <w:t>Lični podaci</w:t>
      </w:r>
    </w:p>
    <w:p w14:paraId="38482EDD" w14:textId="77777777" w:rsidR="0029314E" w:rsidRPr="002C45C3" w:rsidRDefault="0029314E" w:rsidP="0029314E">
      <w:pPr>
        <w:pStyle w:val="ListParagraph"/>
        <w:numPr>
          <w:ilvl w:val="0"/>
          <w:numId w:val="10"/>
        </w:numPr>
        <w:rPr>
          <w:lang w:val="sr-Latn-BA"/>
        </w:rPr>
      </w:pPr>
      <w:r w:rsidRPr="002C45C3">
        <w:rPr>
          <w:lang w:val="sr-Latn-BA"/>
        </w:rPr>
        <w:lastRenderedPageBreak/>
        <w:t>Promjena broja telefona</w:t>
      </w:r>
    </w:p>
    <w:p w14:paraId="443AB1CC" w14:textId="77777777" w:rsidR="0029314E" w:rsidRPr="002C45C3" w:rsidRDefault="0029314E" w:rsidP="0029314E">
      <w:pPr>
        <w:pStyle w:val="ListParagraph"/>
        <w:numPr>
          <w:ilvl w:val="0"/>
          <w:numId w:val="10"/>
        </w:numPr>
        <w:rPr>
          <w:lang w:val="sr-Latn-BA"/>
        </w:rPr>
      </w:pPr>
      <w:r w:rsidRPr="002C45C3">
        <w:rPr>
          <w:lang w:val="sr-Latn-BA"/>
        </w:rPr>
        <w:t>Promjena e-mail-a</w:t>
      </w:r>
    </w:p>
    <w:p w14:paraId="1AC3ACF6" w14:textId="77777777" w:rsidR="0029314E" w:rsidRPr="002C45C3" w:rsidRDefault="0029314E" w:rsidP="0029314E">
      <w:pPr>
        <w:pStyle w:val="ListParagraph"/>
        <w:numPr>
          <w:ilvl w:val="0"/>
          <w:numId w:val="10"/>
        </w:numPr>
        <w:rPr>
          <w:lang w:val="sr-Latn-BA"/>
        </w:rPr>
      </w:pPr>
      <w:r w:rsidRPr="002C45C3">
        <w:rPr>
          <w:lang w:val="sr-Latn-BA"/>
        </w:rPr>
        <w:t>Promjena PIN koda</w:t>
      </w:r>
    </w:p>
    <w:p w14:paraId="5FCF28A4" w14:textId="77777777" w:rsidR="0029314E" w:rsidRPr="002C45C3" w:rsidRDefault="0029314E" w:rsidP="0029314E">
      <w:pPr>
        <w:pStyle w:val="ListParagraph"/>
        <w:numPr>
          <w:ilvl w:val="0"/>
          <w:numId w:val="10"/>
        </w:numPr>
        <w:rPr>
          <w:lang w:val="sr-Latn-BA"/>
        </w:rPr>
      </w:pPr>
      <w:r w:rsidRPr="002C45C3">
        <w:rPr>
          <w:lang w:val="sr-Latn-BA"/>
        </w:rPr>
        <w:t>Korisnička podrška</w:t>
      </w:r>
    </w:p>
    <w:p w14:paraId="588519E3" w14:textId="225B04B0" w:rsidR="0029314E" w:rsidRDefault="0029314E" w:rsidP="0029314E">
      <w:pPr>
        <w:jc w:val="both"/>
        <w:rPr>
          <w:lang w:val="sr-Latn-BA"/>
        </w:rPr>
      </w:pPr>
      <w:r w:rsidRPr="002C45C3">
        <w:rPr>
          <w:lang w:val="sr-Latn-BA"/>
        </w:rPr>
        <w:t>Takođe, dostupni su i podaci o aplikaciji i verziji aplikacije</w:t>
      </w:r>
      <w:r>
        <w:rPr>
          <w:lang w:val="sr-Latn-BA"/>
        </w:rPr>
        <w:t>.</w:t>
      </w:r>
    </w:p>
    <w:p w14:paraId="6CAA5DC1" w14:textId="77777777" w:rsidR="0029314E" w:rsidRPr="002C45C3" w:rsidRDefault="0029314E" w:rsidP="0029314E">
      <w:pPr>
        <w:jc w:val="both"/>
        <w:rPr>
          <w:lang w:val="sr-Latn-BA"/>
        </w:rPr>
      </w:pPr>
      <w:r w:rsidRPr="002C45C3">
        <w:rPr>
          <w:lang w:val="sr-Latn-BA"/>
        </w:rPr>
        <w:t>U pregledu platnih kartica, korisnik može pregledati sačuvane platne kartice, dodati novu, obrisati postojeću, i odabrati podrazumjevanu platnu karticu.</w:t>
      </w:r>
    </w:p>
    <w:p w14:paraId="18CF883D" w14:textId="5D2C4F2F" w:rsidR="0029314E" w:rsidRDefault="0029314E" w:rsidP="0029314E">
      <w:pPr>
        <w:jc w:val="both"/>
        <w:rPr>
          <w:lang w:val="sr-Latn-BA"/>
        </w:rPr>
      </w:pPr>
      <w:r w:rsidRPr="002C45C3">
        <w:rPr>
          <w:lang w:val="sr-Latn-BA"/>
        </w:rPr>
        <w:t>U pregledu ličnih podataka, korisnik može pregledati i izmjeniti svoje ime i prezime i adresu</w:t>
      </w:r>
      <w:r>
        <w:rPr>
          <w:lang w:val="sr-Latn-BA"/>
        </w:rPr>
        <w:t>.</w:t>
      </w:r>
    </w:p>
    <w:p w14:paraId="07E69DE9" w14:textId="05B5811D" w:rsidR="00E6020F" w:rsidRDefault="00E6020F" w:rsidP="0029314E">
      <w:pPr>
        <w:jc w:val="both"/>
        <w:rPr>
          <w:lang w:val="sr-Latn-BA"/>
        </w:rPr>
      </w:pPr>
      <w:r w:rsidRPr="002C45C3">
        <w:rPr>
          <w:lang w:val="sr-Latn-BA"/>
        </w:rPr>
        <w:t>Kada korisnik želi izmjeniti svoj broj telefona, potrebno je da unese stari broj, a zatim novi broj i PIN kod</w:t>
      </w:r>
      <w:r>
        <w:rPr>
          <w:lang w:val="sr-Latn-BA"/>
        </w:rPr>
        <w:t xml:space="preserve">. </w:t>
      </w:r>
      <w:r w:rsidRPr="002C45C3">
        <w:rPr>
          <w:lang w:val="sr-Latn-BA"/>
        </w:rPr>
        <w:t>Da bi potvrdio izmjenu broja telefona, potrebno je unijeti SMS OTP kod</w:t>
      </w:r>
      <w:r>
        <w:rPr>
          <w:lang w:val="sr-Latn-BA"/>
        </w:rPr>
        <w:t>.</w:t>
      </w:r>
    </w:p>
    <w:p w14:paraId="635C4926" w14:textId="77777777" w:rsidR="00E6020F" w:rsidRDefault="00E6020F" w:rsidP="0029314E">
      <w:pPr>
        <w:jc w:val="both"/>
        <w:rPr>
          <w:lang w:val="sr-Latn-BA"/>
        </w:rPr>
      </w:pPr>
      <w:r w:rsidRPr="002C45C3">
        <w:rPr>
          <w:lang w:val="sr-Latn-BA"/>
        </w:rPr>
        <w:t>Kod izmjene e-mail adrese, potrebno je da korisnik unese novu e-mail adresu, a zatim PIN kod</w:t>
      </w:r>
      <w:r>
        <w:rPr>
          <w:lang w:val="sr-Latn-BA"/>
        </w:rPr>
        <w:t>.</w:t>
      </w:r>
      <w:r w:rsidRPr="00E6020F">
        <w:rPr>
          <w:lang w:val="sr-Latn-BA"/>
        </w:rPr>
        <w:t xml:space="preserve"> </w:t>
      </w:r>
      <w:r w:rsidRPr="002C45C3">
        <w:rPr>
          <w:lang w:val="sr-Latn-BA"/>
        </w:rPr>
        <w:t>Da bi potvrdio izmjenu e-maila, potrebno je unijeti OTP kod</w:t>
      </w:r>
      <w:r>
        <w:rPr>
          <w:lang w:val="sr-Latn-BA"/>
        </w:rPr>
        <w:t>.</w:t>
      </w:r>
    </w:p>
    <w:p w14:paraId="62A3DA93" w14:textId="77777777" w:rsidR="00E6020F" w:rsidRDefault="00E6020F" w:rsidP="0029314E">
      <w:pPr>
        <w:jc w:val="both"/>
        <w:rPr>
          <w:lang w:val="sr-Latn-BA"/>
        </w:rPr>
      </w:pPr>
      <w:r w:rsidRPr="002C45C3">
        <w:rPr>
          <w:lang w:val="sr-Latn-BA"/>
        </w:rPr>
        <w:t>Kod izmjene PIN koda, potrebno je da korisnik unese stari PIN kod, a zatim i novi PIN kod dva puta</w:t>
      </w:r>
      <w:r>
        <w:rPr>
          <w:lang w:val="sr-Latn-BA"/>
        </w:rPr>
        <w:t>.</w:t>
      </w:r>
    </w:p>
    <w:p w14:paraId="1F26ECE9" w14:textId="625D47F9" w:rsidR="00E6020F" w:rsidRPr="002C45C3" w:rsidRDefault="00E6020F" w:rsidP="0029314E">
      <w:pPr>
        <w:jc w:val="both"/>
        <w:rPr>
          <w:lang w:val="sr-Latn-BA"/>
        </w:rPr>
      </w:pPr>
      <w:r w:rsidRPr="002C45C3">
        <w:rPr>
          <w:lang w:val="sr-Latn-BA"/>
        </w:rPr>
        <w:t>Kontaktiranje korisničke podrške se vrši</w:t>
      </w:r>
      <w:r>
        <w:rPr>
          <w:lang w:val="sr-Latn-BA"/>
        </w:rPr>
        <w:t xml:space="preserve"> se unosom poruke kroz ponuđenu formu. </w:t>
      </w:r>
    </w:p>
    <w:p w14:paraId="4BB583C9" w14:textId="77777777" w:rsidR="007020BB" w:rsidRPr="007020BB" w:rsidRDefault="007020BB" w:rsidP="007020BB">
      <w:pPr>
        <w:spacing w:after="200" w:line="276" w:lineRule="auto"/>
        <w:jc w:val="both"/>
        <w:rPr>
          <w:lang w:val="sr-Latn-BA"/>
        </w:rPr>
      </w:pPr>
    </w:p>
    <w:p w14:paraId="39EB6BA7" w14:textId="77777777" w:rsidR="007020BB" w:rsidRPr="00F27070" w:rsidRDefault="007020BB" w:rsidP="00F27070">
      <w:pPr>
        <w:jc w:val="both"/>
        <w:rPr>
          <w:lang w:val="sr-Latn-BA"/>
        </w:rPr>
      </w:pPr>
    </w:p>
    <w:p w14:paraId="44C9D575" w14:textId="77777777" w:rsidR="00F27070" w:rsidRPr="00F27070" w:rsidRDefault="00F27070" w:rsidP="00F27070">
      <w:pPr>
        <w:spacing w:after="0"/>
        <w:jc w:val="both"/>
        <w:rPr>
          <w:lang w:val="sr-Latn-RS"/>
        </w:rPr>
      </w:pPr>
    </w:p>
    <w:p w14:paraId="66462CEF" w14:textId="1C17D13A" w:rsidR="00C0007B" w:rsidRPr="00F27070" w:rsidRDefault="00C0007B" w:rsidP="00F27070">
      <w:pPr>
        <w:jc w:val="both"/>
        <w:rPr>
          <w:lang w:val="sr-Latn-RS"/>
        </w:rPr>
      </w:pPr>
    </w:p>
    <w:p w14:paraId="58C26A0C" w14:textId="356B2F3E" w:rsidR="00F27070" w:rsidRDefault="00F27070" w:rsidP="00C0007B">
      <w:pPr>
        <w:pStyle w:val="ListParagraph"/>
        <w:jc w:val="both"/>
        <w:rPr>
          <w:lang w:val="sr-Latn-RS"/>
        </w:rPr>
      </w:pPr>
    </w:p>
    <w:p w14:paraId="6C00320A" w14:textId="5E8CA5A3" w:rsidR="00F27070" w:rsidRDefault="00F27070" w:rsidP="00C0007B">
      <w:pPr>
        <w:pStyle w:val="ListParagraph"/>
        <w:jc w:val="both"/>
        <w:rPr>
          <w:lang w:val="sr-Latn-RS"/>
        </w:rPr>
      </w:pPr>
    </w:p>
    <w:p w14:paraId="54BB4FBB" w14:textId="30EE99E4" w:rsidR="00F27070" w:rsidRDefault="00F27070" w:rsidP="00C0007B">
      <w:pPr>
        <w:pStyle w:val="ListParagraph"/>
        <w:jc w:val="both"/>
        <w:rPr>
          <w:lang w:val="sr-Latn-RS"/>
        </w:rPr>
      </w:pPr>
    </w:p>
    <w:p w14:paraId="4C929B51" w14:textId="77777777" w:rsidR="00F27070" w:rsidRDefault="00F27070" w:rsidP="00C0007B">
      <w:pPr>
        <w:pStyle w:val="ListParagraph"/>
        <w:jc w:val="both"/>
        <w:rPr>
          <w:lang w:val="sr-Latn-RS"/>
        </w:rPr>
      </w:pPr>
    </w:p>
    <w:p w14:paraId="264E064B" w14:textId="77777777" w:rsidR="00C0007B" w:rsidRDefault="00C0007B" w:rsidP="00C0007B">
      <w:pPr>
        <w:pStyle w:val="ListParagraph"/>
        <w:jc w:val="both"/>
        <w:rPr>
          <w:lang w:val="sr-Latn-RS"/>
        </w:rPr>
      </w:pPr>
    </w:p>
    <w:p w14:paraId="5D4E4277" w14:textId="77777777" w:rsidR="00676780" w:rsidRDefault="00676780" w:rsidP="00685771">
      <w:pPr>
        <w:pStyle w:val="ListParagraph"/>
        <w:ind w:left="2205"/>
      </w:pPr>
    </w:p>
    <w:sectPr w:rsidR="00676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1FF9"/>
    <w:multiLevelType w:val="hybridMultilevel"/>
    <w:tmpl w:val="BB7A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406C0"/>
    <w:multiLevelType w:val="hybridMultilevel"/>
    <w:tmpl w:val="6B1E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324D1"/>
    <w:multiLevelType w:val="hybridMultilevel"/>
    <w:tmpl w:val="7630A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A7604"/>
    <w:multiLevelType w:val="hybridMultilevel"/>
    <w:tmpl w:val="985C7C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10C5549"/>
    <w:multiLevelType w:val="hybridMultilevel"/>
    <w:tmpl w:val="0E60EC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A37084"/>
    <w:multiLevelType w:val="hybridMultilevel"/>
    <w:tmpl w:val="7F0ED822"/>
    <w:lvl w:ilvl="0" w:tplc="9056A386">
      <w:numFmt w:val="bullet"/>
      <w:lvlText w:val="-"/>
      <w:lvlJc w:val="left"/>
      <w:pPr>
        <w:ind w:left="1080" w:hanging="360"/>
      </w:pPr>
      <w:rPr>
        <w:rFonts w:ascii="Times New Roman" w:eastAsia="Arial Unicode MS"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6" w15:restartNumberingAfterBreak="0">
    <w:nsid w:val="56651C0C"/>
    <w:multiLevelType w:val="hybridMultilevel"/>
    <w:tmpl w:val="7FD4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C435E"/>
    <w:multiLevelType w:val="hybridMultilevel"/>
    <w:tmpl w:val="49F0D08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8" w15:restartNumberingAfterBreak="0">
    <w:nsid w:val="69D00D25"/>
    <w:multiLevelType w:val="hybridMultilevel"/>
    <w:tmpl w:val="D88A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1F2EBD"/>
    <w:multiLevelType w:val="hybridMultilevel"/>
    <w:tmpl w:val="A256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604911">
    <w:abstractNumId w:val="2"/>
  </w:num>
  <w:num w:numId="2" w16cid:durableId="342169576">
    <w:abstractNumId w:val="4"/>
  </w:num>
  <w:num w:numId="3" w16cid:durableId="1057388831">
    <w:abstractNumId w:val="7"/>
  </w:num>
  <w:num w:numId="4" w16cid:durableId="2001615537">
    <w:abstractNumId w:val="3"/>
  </w:num>
  <w:num w:numId="5" w16cid:durableId="27878916">
    <w:abstractNumId w:val="8"/>
  </w:num>
  <w:num w:numId="6" w16cid:durableId="236521893">
    <w:abstractNumId w:val="5"/>
  </w:num>
  <w:num w:numId="7" w16cid:durableId="1876192766">
    <w:abstractNumId w:val="6"/>
  </w:num>
  <w:num w:numId="8" w16cid:durableId="1847554962">
    <w:abstractNumId w:val="1"/>
  </w:num>
  <w:num w:numId="9" w16cid:durableId="2059625883">
    <w:abstractNumId w:val="0"/>
  </w:num>
  <w:num w:numId="10" w16cid:durableId="505553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D38"/>
    <w:rsid w:val="00006CE2"/>
    <w:rsid w:val="00132B91"/>
    <w:rsid w:val="00133285"/>
    <w:rsid w:val="00191CEC"/>
    <w:rsid w:val="0029314E"/>
    <w:rsid w:val="00320E51"/>
    <w:rsid w:val="003B34A9"/>
    <w:rsid w:val="005B0D38"/>
    <w:rsid w:val="00676780"/>
    <w:rsid w:val="00685771"/>
    <w:rsid w:val="007020BB"/>
    <w:rsid w:val="007A4F5D"/>
    <w:rsid w:val="009F5824"/>
    <w:rsid w:val="00C0007B"/>
    <w:rsid w:val="00E6020F"/>
    <w:rsid w:val="00F2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DDE3"/>
  <w15:chartTrackingRefBased/>
  <w15:docId w15:val="{E56CF31C-47B6-436E-9C7C-997C5A58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0D38"/>
    <w:pPr>
      <w:ind w:left="720"/>
      <w:contextualSpacing/>
    </w:pPr>
  </w:style>
  <w:style w:type="character" w:customStyle="1" w:styleId="ListParagraphChar">
    <w:name w:val="List Paragraph Char"/>
    <w:link w:val="ListParagraph"/>
    <w:uiPriority w:val="34"/>
    <w:rsid w:val="00132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Radusinovic Dijana</cp:lastModifiedBy>
  <cp:revision>3</cp:revision>
  <dcterms:created xsi:type="dcterms:W3CDTF">2022-08-18T06:11:00Z</dcterms:created>
  <dcterms:modified xsi:type="dcterms:W3CDTF">2022-08-18T08:37:00Z</dcterms:modified>
</cp:coreProperties>
</file>