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8A8AF" w14:textId="77777777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ПРЕДУЗЕЋЕ ЗА ПОШТАНСКИ САОБРАЋАЈ</w:t>
      </w:r>
    </w:p>
    <w:p w14:paraId="76FC2680" w14:textId="77777777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РЕПУБЛИКЕ СРПСКЕ А.Д. БАЊА ЛУКА</w:t>
      </w:r>
    </w:p>
    <w:p w14:paraId="425DF00A" w14:textId="77777777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-  НАДЗОРНИ ОДБОР-</w:t>
      </w:r>
    </w:p>
    <w:p w14:paraId="28CE8D12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706B26D" w14:textId="4832C9AF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Број: 1</w:t>
      </w:r>
      <w:r w:rsidR="008F1376">
        <w:rPr>
          <w:rFonts w:ascii="Times New Roman" w:eastAsia="Times New Roman" w:hAnsi="Times New Roman" w:cs="Times New Roman"/>
          <w:b/>
          <w:sz w:val="24"/>
        </w:rPr>
        <w:t>.-</w:t>
      </w:r>
      <w:r w:rsidR="008F1376" w:rsidRPr="008F1376">
        <w:rPr>
          <w:rFonts w:ascii="Calibri" w:hAnsi="Calibri"/>
          <w:b/>
          <w:sz w:val="24"/>
          <w:szCs w:val="24"/>
          <w:lang w:val="sr-Latn-BA"/>
        </w:rPr>
        <w:t>1336</w:t>
      </w:r>
      <w:r w:rsidR="008F1376" w:rsidRPr="008F1376">
        <w:rPr>
          <w:rFonts w:ascii="Calibri" w:hAnsi="Calibri"/>
          <w:b/>
          <w:sz w:val="24"/>
          <w:szCs w:val="24"/>
          <w:lang w:val="sr-Cyrl-RS"/>
        </w:rPr>
        <w:t>/</w:t>
      </w:r>
      <w:r w:rsidR="008F1376" w:rsidRPr="008F1376">
        <w:rPr>
          <w:rFonts w:ascii="Calibri" w:hAnsi="Calibri"/>
          <w:b/>
          <w:sz w:val="24"/>
          <w:szCs w:val="24"/>
          <w:lang w:val="sr-Latn-BA"/>
        </w:rPr>
        <w:t>20</w:t>
      </w:r>
      <w:r w:rsidRPr="008F137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6F7ACA0" w14:textId="5F2B693C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Дана: </w:t>
      </w:r>
      <w:r w:rsidR="008F1376">
        <w:rPr>
          <w:rFonts w:ascii="Times New Roman" w:eastAsia="Times New Roman" w:hAnsi="Times New Roman" w:cs="Times New Roman"/>
          <w:b/>
          <w:sz w:val="24"/>
        </w:rPr>
        <w:t>18.05.</w:t>
      </w:r>
      <w:r>
        <w:rPr>
          <w:rFonts w:ascii="Times New Roman" w:eastAsia="Times New Roman" w:hAnsi="Times New Roman" w:cs="Times New Roman"/>
          <w:b/>
          <w:sz w:val="24"/>
        </w:rPr>
        <w:t>2020. године,</w:t>
      </w:r>
    </w:p>
    <w:p w14:paraId="16A67CB3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C0A9B33" w14:textId="77777777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14:paraId="0DF0A189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371CC79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FBE37A5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F6967D1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9C0A393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E5038C3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69E5C12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43EE01B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B281CCF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CE62975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4D15BE0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EBE6934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9D6DF02" w14:textId="77777777" w:rsidR="000F0508" w:rsidRDefault="000F0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33637E0" w14:textId="77777777" w:rsidR="000F0508" w:rsidRPr="008F1376" w:rsidRDefault="007666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1376">
        <w:rPr>
          <w:rFonts w:ascii="Times New Roman" w:eastAsia="Times New Roman" w:hAnsi="Times New Roman" w:cs="Times New Roman"/>
          <w:b/>
          <w:sz w:val="28"/>
          <w:szCs w:val="28"/>
        </w:rPr>
        <w:t>И З В Ј Е Ш Т А Ј</w:t>
      </w:r>
    </w:p>
    <w:p w14:paraId="620A78A5" w14:textId="77777777" w:rsidR="000F0508" w:rsidRDefault="00766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 РАДУ НАДЗОРНОГ ОДБОРА  ПРЕДУЗЕЋА ЗА ПОШТАНСКИ САОБРАЋАЈ РЕПУБЛИКЕ СРПСКЕ А.Д. БАЊА ЛУКА СА МИШЉЕЊЕМ О  ПОСЛОВАЊУ И ГОДИШЊЕМ ОБРАЧУНУ ЗА 2019.ГОДИНУ</w:t>
      </w:r>
    </w:p>
    <w:p w14:paraId="46C33DD7" w14:textId="77777777" w:rsidR="000F0508" w:rsidRDefault="000F050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4B282A29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EE6448E" w14:textId="77777777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2E0D760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6B344E8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667599C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E5B401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374747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BB6627B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EECF3E9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355E26D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0DC2C98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9A77126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7ACA5E8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5658CBA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3D46E12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78F92B7" w14:textId="77777777" w:rsidR="000F0508" w:rsidRDefault="00766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Бањалука, мај  2020.године</w:t>
      </w:r>
    </w:p>
    <w:p w14:paraId="19FC38CB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C1B9411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90C4597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6D67D9B" w14:textId="00F6CABC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На основу члана 12. став 1. тачка г) Статута Предузећа за поштански саобраћај Републике Српске а.д. Бања Лука (пречишћени текст), Надзорни одбор  Предузећа је на   својој 5. редовној сједници одржаној </w:t>
      </w:r>
      <w:r w:rsidR="008F1376">
        <w:rPr>
          <w:rFonts w:ascii="Times New Roman" w:eastAsia="Times New Roman" w:hAnsi="Times New Roman" w:cs="Times New Roman"/>
          <w:color w:val="000000"/>
          <w:sz w:val="24"/>
        </w:rPr>
        <w:t>18.05.</w:t>
      </w:r>
      <w:r>
        <w:rPr>
          <w:rFonts w:ascii="Times New Roman" w:eastAsia="Times New Roman" w:hAnsi="Times New Roman" w:cs="Times New Roman"/>
          <w:color w:val="000000"/>
          <w:sz w:val="24"/>
        </w:rPr>
        <w:t>2020. године,  утврдио  коначан текст и подноси Скупштини  акционара Предузећа:</w:t>
      </w:r>
    </w:p>
    <w:p w14:paraId="1D9D95A7" w14:textId="77777777" w:rsidR="000F0508" w:rsidRDefault="000F0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4182E256" w14:textId="77777777" w:rsidR="000F0508" w:rsidRDefault="000F0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531DFB2" w14:textId="77777777" w:rsidR="000F0508" w:rsidRDefault="000F0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755FA36D" w14:textId="77777777" w:rsidR="000F0508" w:rsidRDefault="00766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И З В Ј  Е Ш Т А Ј </w:t>
      </w:r>
    </w:p>
    <w:p w14:paraId="710D7EC9" w14:textId="77777777" w:rsidR="000F0508" w:rsidRDefault="00766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 РАДУ НАДЗОРНОГ ОДБОРА  ПРЕДУЗЕЋА ЗА ПОШТАНСКИ САОБРАЋАЈ РЕПУБЛИКЕ СРПСКЕ А.Д. БАЊА ЛУКА СА МИШЉЕЊЕМ О ПОСЛОВАЊУ И ГОДИШЊЕМ ОБРАЧУНУ ЗА 2019.ГОДИНУ</w:t>
      </w:r>
    </w:p>
    <w:p w14:paraId="2DC5DE54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AEF195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1AC6D8E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Надзорни одбор Предузећа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за поштански саобраћај Републике Српске а.д. Бања Лука именован је Одлуком Скупштине акционара  Предузећа  број 1.-166-24/19. од 23.08.2019.године,  на мандатни период од 23.08.2019.-22.08.2023.године, у сљедећем саставу:</w:t>
      </w:r>
    </w:p>
    <w:p w14:paraId="2EF3D4F3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B3D4B7D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1.Слободан Гаврановић, предсједник,</w:t>
      </w:r>
    </w:p>
    <w:p w14:paraId="5985D2C0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 Жељко Ковачевић, замјеник,</w:t>
      </w:r>
    </w:p>
    <w:p w14:paraId="7DF2EF81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 Борис Дмитрашиновић, члан,</w:t>
      </w:r>
    </w:p>
    <w:p w14:paraId="6BDB2D4F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 Жељко Дубравац, члан</w:t>
      </w:r>
    </w:p>
    <w:p w14:paraId="52661CDE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5. Јелена Видовић, члан.</w:t>
      </w:r>
    </w:p>
    <w:p w14:paraId="326E6384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4FEC83E3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F8C7980" w14:textId="77777777" w:rsidR="000F0508" w:rsidRDefault="007666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I  НАДЛЕЖНОСТИ НАДЗОРНОГ ОДБОРА </w:t>
      </w:r>
    </w:p>
    <w:p w14:paraId="0B1DFBC5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185066FF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 у 2019. години своју функцију у овом   Предузећу остваривао  у складу са Законом о привредним друштвима, Законом о јавним предузећима,  подзаконским актима, Стандардима корпоративног управљања, Статутом и другим  општим и појединачним актима  Предузећа.</w:t>
      </w:r>
    </w:p>
    <w:p w14:paraId="5F8C017A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1921920B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Законом о јавним предузећима («Службени гласник Републике Српске», бр.75/04 и 78/11) и Статутом Предузећа  прописана је улога Надзорног одбора и  његове надлежности  како слиједи: </w:t>
      </w:r>
    </w:p>
    <w:p w14:paraId="37EC78FA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5E9E584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Надзире рад  Управе;</w:t>
      </w:r>
    </w:p>
    <w:p w14:paraId="7916B27F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Доноси  Пословник о свом раду;</w:t>
      </w:r>
    </w:p>
    <w:p w14:paraId="76CA9F28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Предлаже Статут,  Етички кодекс  и  друге  акте  Скупштини;</w:t>
      </w:r>
    </w:p>
    <w:p w14:paraId="5648A675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Сазива Скупштину акционара и утврђује приједлог дневног реда;</w:t>
      </w:r>
    </w:p>
    <w:p w14:paraId="3C26CA1E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Утврђује приједлог одлука за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Скупштину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акционара и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контролише њихово спровођење;</w:t>
      </w:r>
    </w:p>
    <w:p w14:paraId="3724C527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Предлаже  именовање  и  разрјешење  чланова  Одбора  за  ревизију;</w:t>
      </w:r>
    </w:p>
    <w:p w14:paraId="18AC445C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Именује  и  разрјешава   чланове   Управе   у   складу  са  поступцима утврђеним   Статутом   и   Законом  о  министарским  ,  владиним   и осталим   именовањима  у  Републици Српској;  </w:t>
      </w:r>
    </w:p>
    <w:p w14:paraId="23C73313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Надзире Управу  у  спровођењу  препорука  датих  од стране  Одбора за ревизију, те вањског ревизора са специфицираним роковима;</w:t>
      </w:r>
    </w:p>
    <w:p w14:paraId="2BFF157A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Систематски надзире пословање и законитост пословања Предузећа;</w:t>
      </w:r>
    </w:p>
    <w:p w14:paraId="73E7BE49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Даје и опозива прокуру;</w:t>
      </w:r>
    </w:p>
    <w:p w14:paraId="1C7BF5FA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Одобрава  препоруке  Одбора  за  ревизију  о  расподјели  добити,  те другим питањима;</w:t>
      </w:r>
    </w:p>
    <w:p w14:paraId="5A982A3F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Доноси  смјернице  о  набавци  и  врши  надзор  над  њиховим спровођењем;</w:t>
      </w:r>
    </w:p>
    <w:p w14:paraId="1A999618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Даје овлашћење за ограничене активности у складу са законом;</w:t>
      </w:r>
    </w:p>
    <w:p w14:paraId="111FDD14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Даје упутства директору за спровођење истраге у вези са учињеним неправилностима;</w:t>
      </w:r>
    </w:p>
    <w:p w14:paraId="0E711140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Доноси одлуке о инвестирању у складу са Законом и Статутом;</w:t>
      </w:r>
    </w:p>
    <w:p w14:paraId="22AF7495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Даје приједлог Скупштини о оснивању нових предузећа;</w:t>
      </w:r>
    </w:p>
    <w:p w14:paraId="401831AD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Даје приједлог  Скупштини  о  пословној  сарадњи  и  повезивању  са другим предузећима;</w:t>
      </w:r>
    </w:p>
    <w:p w14:paraId="7B368080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Присуствује  сједницама  Скупштине  акционара  Предузећа  уз учешће у расправи без права гласа;</w:t>
      </w:r>
    </w:p>
    <w:p w14:paraId="74ECB9B7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Прегледа пословне књиге и исправе Предузећа;</w:t>
      </w:r>
    </w:p>
    <w:p w14:paraId="389D8E34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Редовно извјештава Скупштину о свом раду;</w:t>
      </w:r>
    </w:p>
    <w:p w14:paraId="0F6529F3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Даје инструкције органима Предузећа ради отклањања неправилности у раду Предузећа;</w:t>
      </w:r>
    </w:p>
    <w:p w14:paraId="37070693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Доноси   Одлуку   о   прихватању    стандарда   корпоративног  управљања;    </w:t>
      </w:r>
    </w:p>
    <w:p w14:paraId="23941131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Доноси Посебне услове за вршење поштанских услуга, Номенклатуру поштанских услуга и Цјеновник услуга «Пошта Српске»; уз накнадно  прибављену сагласност Министарства саобраћаја и веза;</w:t>
      </w:r>
    </w:p>
    <w:p w14:paraId="02644BD6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Усваја шестомјесечне финансијске извјештаје Предузећа  ;</w:t>
      </w:r>
    </w:p>
    <w:p w14:paraId="5CBE0BB6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Именује и разрјешава друга лица са посебним овлаштењима  и    одговорностима;</w:t>
      </w:r>
    </w:p>
    <w:p w14:paraId="01D41D17" w14:textId="77777777" w:rsidR="000F0508" w:rsidRDefault="007666A9">
      <w:pPr>
        <w:numPr>
          <w:ilvl w:val="0"/>
          <w:numId w:val="1"/>
        </w:numPr>
        <w:tabs>
          <w:tab w:val="left" w:pos="360"/>
        </w:tabs>
        <w:spacing w:after="10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Обавља  и  друге  послове  утврђене  законом,  Статутом  и  актима   Предузећа.</w:t>
      </w:r>
    </w:p>
    <w:p w14:paraId="416CA8EA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Извршавајући своје  надлежности Надзорни одбор Предузећа  је у току 2019. године одржао 17 сједница, те донио:  88 одлука, 23 закључка, седам правилника и три рјешења. </w:t>
      </w:r>
    </w:p>
    <w:p w14:paraId="0098DD46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036D7CC2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Чланови Надзорног одбора су  активно и ефикасно учествовали  у раду Надзорног одбора  и своје дужности и  обавезе испуњавали у најбољем интересу за  Предузеће и акционаре Предузећа,  те су у  испуњавању својих обавеза поступали   уз  дужну пажњу, стручно и савјесно,  са пажњом доброг привредника.</w:t>
      </w:r>
    </w:p>
    <w:p w14:paraId="1A57C60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4554F60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Чланови Надзорног одбора су независни од друштва и слободни од било каквих пословних и других односа и веза које могу значајније да утичу на њихово објективно и професионално расуђивање при доношењу одлука.</w:t>
      </w:r>
    </w:p>
    <w:p w14:paraId="47D2D2FF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</w:p>
    <w:p w14:paraId="7DF56ABB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Значајније   одлуке  и извјештаји  које је  разматрао и  доносио Надзорни одбор  из своје надлежности  дају се како слиједи:</w:t>
      </w:r>
    </w:p>
    <w:p w14:paraId="4B0C8FEE" w14:textId="77777777" w:rsidR="000F0508" w:rsidRDefault="000F05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BFA6B03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-Разматрање и утврђивање ИЗВЈЕШТАЈА О ПОСЛОВАЊУ ПРЕДУЗЕЋА, те: ТРОМЈЕСЕЧНОГ, ШЕСТОМЈЕСЕЧНОГ И ДЕВЕТОМЈЕСЕЧНОГ ИЗВЈЕШТАЈА, на који начин је Надзорни одбор вршио увид у пословање Предузећа и надзор над радом Управе Предузећа.</w:t>
      </w:r>
    </w:p>
    <w:p w14:paraId="10E82BD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5E73B43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-ИЗВЈЕШТАЈ  НЕЗАВИСНОГ РЕВИЗОРА ПО ГОДИШЊЕМ ОБРАЧУНУ, </w:t>
      </w:r>
    </w:p>
    <w:p w14:paraId="02D956DB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прихватио  Извјештај независног ревизора о ревизији финансијских извјештаја и исти прослиједио Скупштини акционара на усвајање.</w:t>
      </w:r>
    </w:p>
    <w:p w14:paraId="66E5B70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15AC16A4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5ED3C71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УТВРЂИВАЊЕ ПРИЈЕДЛОГА ПЛАНСКИХ АКАТА ПРЕДУЗЕЋА </w:t>
      </w:r>
    </w:p>
    <w:p w14:paraId="79346AA1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утврдио приједлоге планских аката Предузећа за 2019. годину, као и приједлоге трогодишњих планских аката, који су усвојени на Скупштини акционара Предузећа.</w:t>
      </w:r>
    </w:p>
    <w:p w14:paraId="6AEB8970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9047DB4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-АКТУАРСКИ ИЗВЈЕШТАЈ</w:t>
      </w:r>
    </w:p>
    <w:p w14:paraId="6C575182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прихватио  Актуарски обрачун садашње вриједности отпремнина приликом одласка радника у пензију на дан 31.12.2019. године, који је сачинио овлаштени актуар.</w:t>
      </w:r>
    </w:p>
    <w:p w14:paraId="6CDED060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AECDF4C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-ИЗВЈЕШТАЈ О  ГОДИШЊЕМ ПОПИСУ И ОДЛУКЕ О РАСХОДОВАЊУ СРЕДСТАВА</w:t>
      </w:r>
    </w:p>
    <w:p w14:paraId="2C3F3A28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Надзорни одбор је усвојио Извјештај о редовном годишњем попису и одобрио расходовање и искњижавање основних средстава према приједлогу Централне пописне комисије. </w:t>
      </w:r>
    </w:p>
    <w:p w14:paraId="10A6D851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BC54F59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-АНАЛИЗИРАЊЕ   И УСВАЈАЊЕ  ИЗВЈЕШТАЈА О ЈАВНИМ НАБАВКАМА САЧИЊЕНИХ ОД СТРАНЕ ИНТЕРНЕ РЕВИЗИЈЕ </w:t>
      </w:r>
    </w:p>
    <w:p w14:paraId="0B8204D1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разматрао и усвојио предложене Извјештаје Одјељења за интерну ревизију о ревизији јавних набавки, гдје  је констатовао да су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комплетне процедуре везане за реализацију ревидираних јавних набавки, од подношења захтјева за набавку до реализације уговора, испоштоване и проведене у складу са Законом о јавним набавкама БиХ и дефинисаним политикама и процедурама у усвојеним актима Предузећа.</w:t>
      </w:r>
    </w:p>
    <w:p w14:paraId="15FF8697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усвојио и друге достављене извјештаје Одјељења за интерну ревизију у складу са Планом рада Одјељења интерне ревизије за 2019.годину.</w:t>
      </w:r>
    </w:p>
    <w:p w14:paraId="06DB1F55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1F4DB681" w14:textId="16CC47C5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5EA1042" w14:textId="6F7E8216" w:rsidR="008F1376" w:rsidRDefault="008F1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35180DF" w14:textId="48C9E705" w:rsidR="008F1376" w:rsidRDefault="008F1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4B075E6" w14:textId="77777777" w:rsidR="008F1376" w:rsidRDefault="008F1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35F364E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-ОДЛУКЕ И ПРЕПОРУКЕ ОДБОРА ЗА РЕВИЗИЈУ </w:t>
      </w:r>
    </w:p>
    <w:p w14:paraId="76B2EDBA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у склопу разматрања финансијских извјештаја и извјештаја Одјељења за интерну ревизију, разматрао и одлуке и препоруке Одбора за ревизију и контролисао Управу Предузећа у примјени истих.</w:t>
      </w:r>
    </w:p>
    <w:p w14:paraId="4956FCE5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2930AEA4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-ОДЛУКA О ОДОБРЕЊУ НОВЧАНИХ СРЕДСТВА ЗА РЕАЛИЗАЦИЈУ ИНВЕСТИЦИЈА И  НАБАВКУ ОСНОВНИХ СРЕДСТВА У СКЛАДУ СА ПЛАНОМ  ПОСЛОВАЊА И ПРОГРАМОМ  ИНВЕСТИЦИЈА</w:t>
      </w:r>
    </w:p>
    <w:p w14:paraId="4BA88E10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Надзорни одбор је одобрио новчана средстава за реализацију инвестиционих активности и набавку основних средстава у складу са планским актима  и потребама Предузећа. </w:t>
      </w:r>
    </w:p>
    <w:p w14:paraId="1C5ED667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D53F80B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-ДОНЕСЕН ЈЕ НОВИ ЦЈЕНОВНИК УСЛУГА, којим су обједињене све досадашње измјене пређашњег Цјеновника, који је претрпио значајне измјене и допуне (Надзорни одбор Предузећа је усвојио 23 Одлуке о измјенама и допунама Цјеновника). Осим тога, Надзорни одбор Предузећа је на 29. редовној сједници, одржаној 01.10.2018. године усвојио Номенклатуру поштанских услуга, на коју је Министарство саобраћаја и веза дало сагласност Рјешењем број 13.05/343-1801/18 од 30.10.2018. године (Службени гласник РС 102/18 од 06.11.2018. године, те је нови Цјеновник усаглашен са новом Номенклатуром.</w:t>
      </w:r>
    </w:p>
    <w:p w14:paraId="195FBAE7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89201F8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-ДОНОШЕЊЕ ПРОГРАМА ИЗДАВАЊА ПОШТАНСКИХ МАРАКА</w:t>
      </w:r>
    </w:p>
    <w:p w14:paraId="64623699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донио Програм издавања поштанских марака за 2020.годину.</w:t>
      </w:r>
    </w:p>
    <w:p w14:paraId="26D56B91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48C674D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963D5B4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-ДОНОШЕЊЕ ОПШТИХ АКАТА ПРЕДУЗЕЋА:</w:t>
      </w:r>
    </w:p>
    <w:p w14:paraId="060A4757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Од значајнијих  општих аката, донесени су сљедећи акти:</w:t>
      </w:r>
    </w:p>
    <w:p w14:paraId="535F8C47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-Правилник о  рачуноводству и рачуноводственим политикама,</w:t>
      </w:r>
    </w:p>
    <w:p w14:paraId="13955810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-Правилник о  финансијском пословању у Предузећу и</w:t>
      </w:r>
    </w:p>
    <w:p w14:paraId="6360103D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-Правилник о  интерним контролама и интерним контролним поступцима у Предузећу,</w:t>
      </w:r>
    </w:p>
    <w:p w14:paraId="775BD75D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-Правилник о печатима и др.</w:t>
      </w:r>
    </w:p>
    <w:p w14:paraId="1961F782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E60FF48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Везано за ову активност, Надзорни одбор је предложио Скупштини акционара измјену и допуну Статута Предузећа, којом је предложено прецизније дефинисање надлежности Надзорног одбора у складу са законским прописима. Приједлог Надзорног одбора је усвојен на I ванредној скупштини акционара Предузећа, одржаној 16.03.2020.године.</w:t>
      </w:r>
    </w:p>
    <w:p w14:paraId="4A2E4AD1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CF90FB6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ДОНОШЕЊЕ ОДЛУКЕ О САЗИВАЊУ СКУПШТИНЕ АКЦИОНАРА ПРЕДУЗЕЋА:</w:t>
      </w:r>
    </w:p>
    <w:p w14:paraId="29DCA684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Надзорни одбор је на основу прописаних належности, у 2019.години, сазвао пет скупштина акционара Предузећа, од којих је једна годишња и четири ванредне скупштине, а које су и одржане у заказно вријеме.</w:t>
      </w:r>
    </w:p>
    <w:p w14:paraId="10ECD0ED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817C5B3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-ОДЛУКА О ПРОДАЈИ ОСНОВНИХ СРЕДСТАВА ПРЕДУЗЕЋА -НЕПОКРЕТНОСТИ</w:t>
      </w:r>
    </w:p>
    <w:p w14:paraId="7308474E" w14:textId="77777777" w:rsidR="000F0508" w:rsidRDefault="007666A9">
      <w:pPr>
        <w:tabs>
          <w:tab w:val="left" w:pos="61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Одобрена је продаја: зграде Поште у Шипову са земљиштем и гаражом и пословног простора у Петрову, оглашавањем, путем усменог јавног надметања-лицитације.</w:t>
      </w:r>
    </w:p>
    <w:p w14:paraId="1FA46F07" w14:textId="77777777" w:rsidR="000F0508" w:rsidRDefault="007666A9">
      <w:pPr>
        <w:tabs>
          <w:tab w:val="left" w:pos="61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Служба за имовинско- правне послове је информисала Надзорни одбор  да је непокретност у Шипову успјешно продата, а непокретност у Петову није продата, јер се на лицитацију није јавио ниједан учесник и лицитација  је проглашена неуспјелом.</w:t>
      </w:r>
    </w:p>
    <w:p w14:paraId="02442468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B355A7D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-ОДЛУКА О РЕПРОГРАМУ ПОРЕСКОГ ДУГА:</w:t>
      </w:r>
    </w:p>
    <w:p w14:paraId="18DD2370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Овом одлуком је дата сагласност да се изврши репрограмирање пореског дуга Предузећа, по Рјешењу Пореске управе број 06/1.01/0302-456.3.-3852/2018 од 13.11.2018. године у износу од 2.678.990,40 КМ, без припадајуће камате, која ће се приписати главном дугу са даном потписивања репрограма.</w:t>
      </w:r>
    </w:p>
    <w:p w14:paraId="76A548B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DE422B6" w14:textId="77777777" w:rsidR="000F0508" w:rsidRDefault="000F05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4146A38" w14:textId="77777777" w:rsidR="000F0508" w:rsidRDefault="007666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-ОДЛУКА О ЗАСНИВАЊУ ХИПОТЕКЕ НА НЕПОКРЕТНОСТИМА ПРЕДУЗЕЋА</w:t>
      </w:r>
    </w:p>
    <w:p w14:paraId="4E3BD8D5" w14:textId="77777777" w:rsidR="000F0508" w:rsidRDefault="007666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Овом одлуком је одобрено заснивање хипотеке као заложног права у корист Владе Републике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Српске, Министарство финансија - Пореска управа Републике Српске - Подручна јединица Бања Лука,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ради обезбјеђења плаћања одгођеног пореског дуга Предузећа </w:t>
      </w:r>
      <w:r>
        <w:rPr>
          <w:rFonts w:ascii="Times New Roman" w:eastAsia="Times New Roman" w:hAnsi="Times New Roman" w:cs="Times New Roman"/>
          <w:color w:val="000000"/>
          <w:sz w:val="24"/>
        </w:rPr>
        <w:t>по Рјешењу Пореске управе број 06/1.01/0302-456.3.-3852/2018 од 13.11.2018. године, у износу од 2.678.990,44 КМ (без припадајуће камате, која ће се приписати главном дугу са даном потписивања репрограма), на сљедећим непокретностима Предузећа:</w:t>
      </w:r>
    </w:p>
    <w:p w14:paraId="68FA5232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6303ACD" w14:textId="77777777" w:rsidR="000F0508" w:rsidRDefault="007666A9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Пошта 74480 Модрича, непокретности означене као к.ч. број 8/31, пошта- пословна зграда у површини од 655 м2 и двориште у површини од 871 м2,  уписане у ЗК извадак број 1903, к.о. Модрича, са правом својине Предузећа са дијелом 1/1, процијењене вриједности 1.168.926,00 КМ.</w:t>
      </w:r>
    </w:p>
    <w:p w14:paraId="634CC73A" w14:textId="77777777" w:rsidR="000F0508" w:rsidRDefault="007666A9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Пошта 73309 Брод, непокретности означене као пословни простор површине 775,76 м2, уписан у извод КУУ Лист број 312 к.о. Брод који се налази у згради изграђеној на к.ч број 524/4, ПЛ број 474 процијењене вриједности 529.999,00 КМ и пословни простор површине 594.61 м2, уписан у извод КУУ број Лист број 540,  к.о. Брод, к.ч број 524/4, Пл број 474 са правом својине Предузећа са дијелом 1/1, процијењене вриједности 406.238,00 КМ. Укупна процијењена вриједност  пословних простора у Броду је 936.237,00 КМ.</w:t>
      </w:r>
    </w:p>
    <w:p w14:paraId="1383E679" w14:textId="77777777" w:rsidR="000F0508" w:rsidRDefault="007666A9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Пошта 89230 Билећа, непокретности означене као к.ч. број 3124/1, пословна зграда у површини од 527 м2 и двориште у површини од 616 м2 и к.ч. број 3124/2, пословна зграда у површини од 165 м2 и двориште у површини од 314 м2, уписане у ЗК извадак број 26, к.о. Билећа- Град, са правом својине Предузећа са дијелом 1/1, процијењене вриједности 939.822,00 КМ.</w:t>
      </w:r>
    </w:p>
    <w:p w14:paraId="462D60BC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5E4EFA7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-ПРОВЕДЕНА ЈЕ ПРОЦЕДУРА ЗА ИЗБОР И ИМЕНОВАЊЕ НОВОГ НАДЗОРНОГ ОДБОРА, ОБЗИРОМ ДА ЈЕ ЧЕТВОРОГОДИШЊИ МАНДАТ ПРОШЛОГ НАДЗОРНОГ ОДБОРА ИСТЕКАО У 2019.ГОДИНИ.</w:t>
      </w:r>
    </w:p>
    <w:p w14:paraId="4ACAADF6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Нови Надзорни одбор је на основу Јавног конкурса изабран на мандатни период од 23.08.2019.-22.08.2023.године, у сљедећем саставу:</w:t>
      </w:r>
    </w:p>
    <w:p w14:paraId="5C809D78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4D25DC09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1.Слободан Гаврановић, предсједник,</w:t>
      </w:r>
    </w:p>
    <w:p w14:paraId="40771E23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 Жељко Ковачевић, замјеник,</w:t>
      </w:r>
    </w:p>
    <w:p w14:paraId="34CBE887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 Борис Дмитрашиновић, члан,</w:t>
      </w:r>
    </w:p>
    <w:p w14:paraId="0DA44548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 Жељко Дубравац, члан</w:t>
      </w:r>
    </w:p>
    <w:p w14:paraId="7202A482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5. Јелена Видовић, члан.</w:t>
      </w:r>
    </w:p>
    <w:p w14:paraId="6A6E08C2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1A52EC4C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-ПРОВЕДЕНА ЈЕ ПРОЦЕДУРА ЗА ИЗБОР И ИМЕНОВАЊЕ ДИРЕКТОРА ПРЕДУЗЕЋА, ОБЗИРОМ ДА ЈЕ ЧЕТВОРОГОДИШЊИ МАНДАТ ПРЕТХОДНОМ ДИРЕКТОРУ ИСТЕКАО У 2019.ГОДИНИ.</w:t>
      </w:r>
    </w:p>
    <w:p w14:paraId="7A3FCFB6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 основу Јавног конкурса, за директора Предузећа је на четворогодишњи мандат, почев од 02.09.2020.године,  изабран Миладин Радовић, дипломирани инжењер.</w:t>
      </w:r>
    </w:p>
    <w:p w14:paraId="7D106A7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9D1EA24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Надзорни одбор је редовно  на свакој сједници тражио од Управе Предузећа подношење извјештаја о реализацији  донесених одлука, закључака и рјешења са претходне сједнице Надзорног одбора. Ефекти напријед донесених одлука и предузетих активности Надзорног одбора у сарадњи са Управом Предузећа су позитиван финансијски резултат у 2019.години.</w:t>
      </w:r>
    </w:p>
    <w:p w14:paraId="051051D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E20EBE4" w14:textId="77777777" w:rsidR="000F0508" w:rsidRDefault="007666A9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II  ОСНОВНИ ПРОБЛЕМИ У РАДУ </w:t>
      </w:r>
    </w:p>
    <w:p w14:paraId="30065F8C" w14:textId="77777777" w:rsidR="000F0508" w:rsidRDefault="007666A9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Оно што је био велики проблем у раду како Управе предузећа тако и Надзорног одбора јесте и чињеница да су околности које су имале негативан утицај на резултат пословања предузећа у прошлом периоду увелико утицале и на рад и у протеклој години.</w:t>
      </w:r>
    </w:p>
    <w:p w14:paraId="7F8C4FE7" w14:textId="77777777" w:rsidR="000F0508" w:rsidRDefault="007666A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Предузеће за поштански саобраћај суочава са значајним потешкоћама у пословању (недоследност у примјени Закона о поштанским услугама од стране неких корисника услуга – кабловски оператери и комунална предузећа, отежана наплата потраживања првенствено од стране буџетских корисника, и директном утицају на ликвидност Предузећа и могућност Предузећа да редовно измирује своје обавезе према добављачима и према буџету по основу плаћања пореза и доприноса).</w:t>
      </w:r>
    </w:p>
    <w:p w14:paraId="44E24D26" w14:textId="77777777" w:rsidR="000F0508" w:rsidRDefault="007666A9">
      <w:pPr>
        <w:tabs>
          <w:tab w:val="left" w:pos="63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Законом о поштанским услугама Републике Српске (Сл.гласник 30/10, 38/10), чланом 27. (став 3 и 4) и чланом 28. став 3. дефинисано да уколико Поште Српске поштарином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Mетодологијом и у складу са Законом о извршењу буџета. </w:t>
      </w:r>
    </w:p>
    <w:p w14:paraId="38B68AF0" w14:textId="77777777" w:rsidR="000F0508" w:rsidRDefault="007666A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Кумулативно посматрано, дуг Буџета Републике Српске према Закону о поштанским услугама Републике Српске, за покриће губитка од вршења резервисаних услуга за период 2012. - 2019. године износио је 10.509.964 КМ. Од тога је Буџетом РС за 2018., 2019. и 2020. годину одобрена субвенција на име губитка од резервисаних услуга у износу од  3.000.000 КМ (по 1.000.000 КМ за сваку годину). Укупан кумулативни губитак од резервисаних услуга износи 7.509.964 КМ.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4DFCF4C0" w14:textId="77777777" w:rsidR="000F0508" w:rsidRDefault="007666A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Битно је напоменути да су недостајућа средства за која се траже субвенције, проузрокована радом великог броја непрофитабилних јединица поштанске мреже – пошта које послују у руралним и економско неразвијеним, најчешће рубним подручјима Републике Српске, а које из одређених друштвено политичких, демографских и социолошких разлога егзистирају као такве. На дан 31.12.2019. године функционисало је 227 пошта. Од укупног броја пошта у раду 74 поште, односно 33% оствариле су укупне приходе у износу 3.771.865 КМ и укупне расходе у износу од 4.607.091 КМ те евидентирале пословни губитак у износу 835.226 КМ. Највећи трошкови пошта које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послују негативно односе се на трошкове бруто зарада који износе 3.731.495 КМ односно 80,99% учешћа у укупним расходима. </w:t>
      </w:r>
    </w:p>
    <w:p w14:paraId="7C46423D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2E680BDB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у више наврата скретао пажњу да је неопходна детаљна и систематична анализа потребе радника уз обавезно доношење плана запошљавања радника оне струке и квалификација које су неопходне како би се остварио бољи резултат и већи приход. Један од захтјева Надзорног одбора према Управи је био и тај да се запошљавање радника услови смањењем броја радника који ће се десити да ли природним одлијевом (одласком у пензију) , добровољним одласком кроз подстицаје отпремнинама или на други начин, како се број радника не би повећавао чиме би се контролисала расходовна страна у предузећу.</w:t>
      </w:r>
    </w:p>
    <w:p w14:paraId="689BA766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Надзорни одбор је на својим сједницама задуживао Управу предузећа да има обавезу направити детаљан план запошљавања и план економске оправданости запошљавања нових радника и да достави детаљну информацију о учињеном , што до сада није учињено те уколико Управа се буде и даље према овом проблема односила на исти начин Надзорни одбор ће размотрити и могућности примјене одговарајућих мјера према појединим члановима Управе а све у циљу како би се избјегле разне манипулације и негативна кретања у предузећу . Скрећемо пажњу на инвестиционе активности које су неопходне али само уз претходно обезбјеђење средстава како би се исте завршиле у задатим роковима и без негативног утицаја на ликвидност предузећа,  што ће Надзорни одбор редовно да прати и да захтијева од Управе предузеће редовно извјештавање по овим активностима.</w:t>
      </w:r>
    </w:p>
    <w:p w14:paraId="3671E1E7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9F41955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7CB77C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III  АКТИВНОСТИ НАДЗОРНОГ ОДБОРА У ПРЕТХОДНОМ ПЕРИОДУ </w:t>
      </w:r>
    </w:p>
    <w:p w14:paraId="2F97CF36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DF5292D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Активности Надзорног одбора су у континуитету исте, а односе се прије свега на: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: </w:t>
      </w:r>
    </w:p>
    <w:p w14:paraId="71398607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успјешно и прије свега законито пословање  „Пошта Српске“, поштовање донесених аката, одлука,</w:t>
      </w:r>
    </w:p>
    <w:p w14:paraId="46D79CEC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праћење и контролу недопуштених и ограничених активности Предузећа, праћење поштовања донесених одлука, закључака од стране Управе предузећа,</w:t>
      </w:r>
    </w:p>
    <w:p w14:paraId="58ABF69B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инсистирање на поштовању Закона о поштанским услугама , на основу чега би Поште Српске биле у могућности да остваре много већи приход чиме би биле у могућности да извршавају своје законске обавезе.</w:t>
      </w:r>
    </w:p>
    <w:p w14:paraId="58206F39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обнављање уговора са великим корисницима, што није случај код свих комуналних предузећа, кабловских оператера и других институција које користе алтернативне канале доставе пошиљака. </w:t>
      </w:r>
    </w:p>
    <w:p w14:paraId="6F57D285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максимално ангажовање и кориштење људског потенцијала Предузећа којима располаже, како би заједнички донијели одлуке које би довеле до лидерске позиције Предузећа у појединим областима у којима постоји велика конкуренција,</w:t>
      </w:r>
    </w:p>
    <w:p w14:paraId="173418FA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законито провођење процеса набавки у складу са Законом о јавним набавкама,</w:t>
      </w:r>
    </w:p>
    <w:p w14:paraId="44AEEE96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успјешно извршавање Плана пословања уз посебан акценат на остварење планираног прихода и реализацију инвестиција , посебно инвестиција у опрему која мора пратити техничка достигнућа, те инвестиције у људске ресурсе, на начин да се побољша квалификациона структура радника и усклади са потребама предузећа како би предузеће било у стању да се носи са конкуренцијом</w:t>
      </w:r>
    </w:p>
    <w:p w14:paraId="0603BA13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рационално кориштење средстава Предузећа у циљу уштеда на свим нивоима, пословање по принципу „доброг домаћина“ али не угрожавајући послове токове Предузећа,  </w:t>
      </w:r>
    </w:p>
    <w:p w14:paraId="58062C9D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Праћење програма инвестиција уз константно сретање пажње да се инвестиције морају планирати на нивоу који неће угрозити ликвидност предузећа,</w:t>
      </w:r>
    </w:p>
    <w:p w14:paraId="7FEA6856" w14:textId="77777777" w:rsidR="000F0508" w:rsidRDefault="007666A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заузимање ставова у погледу потребе за сталним активностима у свим областима, посебно у области  маркетинга, као једној од најважнијих с обзиром да ће маркетинг одиграти кључну улогу у предстојећем периоду на тржишту оваквог типа услуга,  кроз   приближава корисницима путем политике цијена и пласманом нових услуга, ширењем мреже корисника уз стално рекламирање услуга и давање одређених погодности ради привлачења нових корисника, као и предузимање осталих активности у циљу задржавања постојећих корисника.</w:t>
      </w:r>
    </w:p>
    <w:p w14:paraId="5EB19B42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Општи циљ и најважнији јесте заједички, а односи се на што боље позиционирање предузећа Поште Српске уз остварење што бољег резултата пословања како би ово предузеће постало препознатљиво по својој стручности, квалитету и разноврсности својих услуга уз запошљавање стручњака који ће квалитет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услуга подићи, а што већи ниво на конкурентном тржишту.</w:t>
      </w:r>
    </w:p>
    <w:p w14:paraId="5E9E2218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738EDADE" w14:textId="77777777" w:rsidR="000F0508" w:rsidRDefault="007666A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IV САРАДЊА НАДЗОРНОГ ОДБОРА И РЕСОРНОГ МИНИСТАРСТВА    САОБРАЋАЈА И ВЕЗА  РЕПУБЛИКЕ СРПСКЕ</w:t>
      </w:r>
    </w:p>
    <w:p w14:paraId="4A6F62E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2E32BD58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Сарадња Надзорног одбора са  Министарством саобраћаја и веза РС у току 2019. године  се одвијала континуирано у правцу  испуњавања заједничке законске обавезе у надзору законитости рада и пословања овог Предузећа. Надзорни одбор  је приликом доношења свих значајнијих одлука  у Предузећу упознавао ресорно министарство и већинског власника Предузећа, чији су представници урењдно добијали материјале са свих сједница као и позиве за присуство истих.</w:t>
      </w:r>
    </w:p>
    <w:p w14:paraId="6B96A8FD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Активности према ресорном Министарству одвијале су се и  у смислу иницирања измјена закона и  прописа код којих постојећи начин дефинисања не даје могућност Поштама Српске за вршење појединих услуга или их значајно отежава, све у циљу остварења што бољих резултата предузећа а кроз Унапређење односа са свим корисницима кроз чешће контакте и обострану размјену информација у циљу бољег сагледавања њихових потреба, што омогућава боље планирање и организацију технолошког процеса вршења поштанских услуга, затим реорганизацију поштанске мреже, са циљем смањења губитка непрофитабилних пошта, гдје је како Управа предузећа тако и Надзорни одбор учествовао у дефинисању организационих јединица у саставу овог предузећа .</w:t>
      </w:r>
    </w:p>
    <w:p w14:paraId="0DDDF1D1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преко представника Мнистарства саобраћаја и веза Републике Српске усаглашавала ставове када су у питању доношење квалитетних одлука тако и доношење најбољих кадровских рјешења како  би се ниво услуга подигао на један виши ниво и како би се одговорило захтјевима тржишта.</w:t>
      </w:r>
    </w:p>
    <w:p w14:paraId="169294CD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106346F4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4BA5C73F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V  САРАДЊА НАДЗОРНОГ ОДБОРА И УПРАВЕ ПРЕДУЗЕЋА</w:t>
      </w:r>
    </w:p>
    <w:p w14:paraId="31D9961A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03603199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Надзорни одбор и Управа Предузећа су предузимали заједничке активности у циљу  провођења пословне политике која ће осигуравати успјешно функционисање Пошта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Српске, остварење што бољих резултата кроз повећање прихода уз смањење расхода , и што боље позиционирање овог предузећа како у земљи тако и у региону.</w:t>
      </w:r>
    </w:p>
    <w:p w14:paraId="1C5B7F5E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Надзорни одбор је пратио све активности Управе предузећа , на свим сједницама су дате смјернице и задаци које Управа има обавезу реализовати, при чему је вршен мониторинг и тражење извјештаја шта је реализовано од истога , чиме се кроз овај однос добија на квалитету пословања и размјена информација.</w:t>
      </w:r>
    </w:p>
    <w:p w14:paraId="7D32093E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Сходно својим овлаштењима и обавезама , Надзорни одбор је надзирао управу у спровођењу препорука датих од стране Одбора за ревизију, те вањског ревизора са специфицираним роковима.</w:t>
      </w:r>
    </w:p>
    <w:p w14:paraId="03999666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 самим сједницама је вођена сврсисходна и квалитена расправа по свим питањима и од стране свих чланова, а све у циљу заједничког наступа према купцима, добављачима , представницима капитала а све у циљу остварења што бољег резултата пословања и позиционирања Поште Српске на мјесто гдје јој и припада , што је била успјешна мисија како у протеклим тако и у 2019. години, при чему су у раду са својим приједлозима самих сједница учествовали и представници синдикалне организације и представника државног капитала.</w:t>
      </w:r>
    </w:p>
    <w:p w14:paraId="362B78BC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Заједничким напором чланова Надзорног одбора и Управе предузећа а наравно и свих запослених развиле су се и подигле на један виши ниво нове услуга попут брзе поште, биз експреса, консајмент услуга, обједињене наплате од 5 и више уплата, а што нас је довело у бољи - конкурентски положај у односу на банкарске услове, затим пост-нет упутница са земљама окружења,  посредовања у осигурању, затим у посредовању услуга кредитирања корисника од стране банака путем поштоноша као и друге врсте услуга битне за успјешн пословање предузећа.</w:t>
      </w:r>
    </w:p>
    <w:p w14:paraId="3CC3882F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14:paraId="344C3C48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6BB15B63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VI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МИШЉЕЊЕ О ПОСЛОВАЊУ И ГОДИШЊЕМ ОБРАЧУНУ ЗА 2019.  ГОДИНУ</w:t>
      </w:r>
    </w:p>
    <w:p w14:paraId="0E0BDEE0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7871FF3A" w14:textId="77777777" w:rsidR="000F0508" w:rsidRDefault="007666A9">
      <w:pPr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Поште Српске а.д. Бања Лука у 2019. години оствариле су укупне приходе у износу од  66.788.282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КМ, као и остале добитке периода у износу од 786.511 КМ. Укупни приходи су већи за 8% у односу на остварене приходе у 2018. години. Пословни приходи су већи за 7%, финансијски приходи за 22%, остали приходи за 88%, док приходи по основу исправке грешака из ранијих година и приходи по основу усклађивања вриједности имовине биљеже смањење. </w:t>
      </w:r>
    </w:p>
    <w:p w14:paraId="48595BB1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71F6673" w14:textId="77777777" w:rsidR="000F0508" w:rsidRDefault="007666A9">
      <w:pPr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Предузеће је остварило укупне расходе у износу од 66.652.941 КМ, који су у односу на 2018. годину већи за 7%. </w:t>
      </w:r>
    </w:p>
    <w:p w14:paraId="7AAA18C0" w14:textId="77777777" w:rsidR="000F0508" w:rsidRDefault="007666A9">
      <w:pPr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2019. години Предузеће је остварило</w:t>
      </w:r>
      <w:r>
        <w:rPr>
          <w:rFonts w:ascii="Times New Roman" w:eastAsia="Times New Roman" w:hAnsi="Times New Roman" w:cs="Times New Roman"/>
          <w:b/>
          <w:sz w:val="24"/>
        </w:rPr>
        <w:t xml:space="preserve"> нето добит у износу од 135.341 КМ</w:t>
      </w:r>
      <w:r>
        <w:rPr>
          <w:rFonts w:ascii="Times New Roman" w:eastAsia="Times New Roman" w:hAnsi="Times New Roman" w:cs="Times New Roman"/>
          <w:sz w:val="24"/>
        </w:rPr>
        <w:t>, док је у 2018. години  исказан нето губитак износио 751.569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КМ. </w:t>
      </w:r>
    </w:p>
    <w:p w14:paraId="6A8468D2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Остали добици утврђени директно у капиталу настали по основу смањења ревалоризационих резерви на сталним средствима исказани су у износу </w:t>
      </w:r>
      <w:r>
        <w:rPr>
          <w:rFonts w:ascii="Times New Roman" w:eastAsia="Times New Roman" w:hAnsi="Times New Roman" w:cs="Times New Roman"/>
          <w:b/>
          <w:sz w:val="24"/>
        </w:rPr>
        <w:t>786.511 КМ</w:t>
      </w:r>
      <w:r>
        <w:rPr>
          <w:rFonts w:ascii="Times New Roman" w:eastAsia="Times New Roman" w:hAnsi="Times New Roman" w:cs="Times New Roman"/>
          <w:sz w:val="24"/>
        </w:rPr>
        <w:t xml:space="preserve">, тако да </w:t>
      </w:r>
      <w:r>
        <w:rPr>
          <w:rFonts w:ascii="Times New Roman" w:eastAsia="Times New Roman" w:hAnsi="Times New Roman" w:cs="Times New Roman"/>
          <w:b/>
          <w:sz w:val="24"/>
        </w:rPr>
        <w:t>укупни нето добитак у обрачунском периоду  износи 921.852 КМ.</w:t>
      </w:r>
    </w:p>
    <w:p w14:paraId="74B62FDB" w14:textId="77777777" w:rsidR="000F0508" w:rsidRDefault="007666A9">
      <w:pPr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 2019. години укупно је остварено 55.978.176 услуга, а у односу на 2018. годину обим услуга је већи за 6% или за 3.385.930 услуга више. Годишњи план укупних услуга у 2019. години остварен је са 105%. У укупном обиму услуга поштанске услуге остварене су у обиму од  48.438.914 и чине 87% укупних услуга, док су остале услуге остварене у обиму од 7.539.262 и учествују у укупним услугама са 13%.</w:t>
      </w:r>
    </w:p>
    <w:p w14:paraId="0C56D029" w14:textId="77777777" w:rsidR="000F0508" w:rsidRDefault="007666A9">
      <w:pPr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На дан 31.12.2019. године укупан број запослених у Предузећу износи 2.419 радника. Укупан број запослених у односу на 31.12.2018. године је већи за 38 радника, односно за 2%.</w:t>
      </w:r>
    </w:p>
    <w:p w14:paraId="797C6213" w14:textId="77777777" w:rsidR="000F0508" w:rsidRDefault="007666A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Имајући у виду да се број радника константно повећава кроз нова запошљавања , Надзорни одбор је  мишљења да се треба донијети оквирни докуменат са стратегијом запошљавања у будућем периоду како са становишта квалификационе тако и старосне структуре чиме би се ова кретања „ставила“ под контролу са јасно дефинисаним потребама радника,, а како би се добио квалитет радника потребан за нове изазове који долазе а односе се на предузећа из поштанског саобраћаја и све већом и снажнијом конкуренцијом .</w:t>
      </w:r>
    </w:p>
    <w:p w14:paraId="33CB610C" w14:textId="77777777" w:rsidR="000F0508" w:rsidRDefault="007666A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Управа предузећа мора више пажње посветити смањењу трошкова који нису неопходни, те је дужна елиминисати све трошкове који неминовно доводе до губитака. Надзорни одбор ће инсистирати као и у претходном периоду да се обим инвестиција и њихова динамика одређују према расположивим средствима , што у претходном периоду није било правило.</w:t>
      </w:r>
    </w:p>
    <w:p w14:paraId="1C56E3CD" w14:textId="77777777" w:rsidR="000F0508" w:rsidRDefault="007666A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Надзорни одбор је мишљења да Управа предузећа мора директније инистирати на поштовању Закона који се односе на поштанске услуге у смислу  наплате својих потраживања које има предузеће како би и оно могло да поштује законске прописе који се односе на њено пословање  односно како би Поште Српске могле редовно да извршавају своје обавезе како према добављачима тако и Пореској управи када  су у питању порези и доприноси. </w:t>
      </w:r>
    </w:p>
    <w:p w14:paraId="4C6DEC2A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  основу Извјештаја независног ревизора о извршеној ревизији финансијских извјештаја Предузећа за 2019. годину, Извјештаја о годишњем обрачуну (финансијског обрачуна) за 2019. годину  и  Извјештаја о пословању Предузећа за 2019.годину,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Надзорни одбор даје позитивно мишљење о пословању и годишњем обрачуну „Пошта Српске“ за 2019. годину</w:t>
      </w:r>
      <w:r>
        <w:rPr>
          <w:rFonts w:ascii="Times New Roman" w:eastAsia="Times New Roman" w:hAnsi="Times New Roman" w:cs="Times New Roman"/>
          <w:color w:val="000000"/>
          <w:sz w:val="24"/>
        </w:rPr>
        <w:t>, уз све горе наведене прмједбе које Управа мора уважити и редовно извјештавати Надзорни одбор и Скупштину акционара.</w:t>
      </w:r>
    </w:p>
    <w:p w14:paraId="3009E60B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14:paraId="06CB0539" w14:textId="77777777" w:rsidR="000F0508" w:rsidRDefault="007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Предсједник Надзорног одбора</w:t>
      </w:r>
    </w:p>
    <w:p w14:paraId="35940B4A" w14:textId="77777777" w:rsidR="000F0508" w:rsidRDefault="000F0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B81D679" w14:textId="37E72FCB" w:rsidR="000F0508" w:rsidRPr="00720FC7" w:rsidRDefault="007666A9">
      <w:pPr>
        <w:spacing w:after="0" w:line="240" w:lineRule="auto"/>
        <w:rPr>
          <w:rFonts w:ascii="Times New Roman" w:eastAsia="Times New Roman" w:hAnsi="Times New Roman" w:cs="Times New Roman"/>
          <w:sz w:val="24"/>
          <w:lang w:val="sr-Cyrl-RS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Слободан Гаврановић дипл.правник</w:t>
      </w:r>
      <w:r w:rsidR="00720FC7">
        <w:rPr>
          <w:rFonts w:ascii="Times New Roman" w:eastAsia="Times New Roman" w:hAnsi="Times New Roman" w:cs="Times New Roman"/>
          <w:sz w:val="24"/>
        </w:rPr>
        <w:t xml:space="preserve"> </w:t>
      </w:r>
      <w:r w:rsidR="00720FC7">
        <w:rPr>
          <w:rFonts w:ascii="Times New Roman" w:eastAsia="Times New Roman" w:hAnsi="Times New Roman" w:cs="Times New Roman"/>
          <w:sz w:val="24"/>
          <w:lang w:val="sr-Cyrl-RS"/>
        </w:rPr>
        <w:t>с.р.</w:t>
      </w:r>
    </w:p>
    <w:sectPr w:rsidR="000F0508" w:rsidRPr="00720FC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95FA9" w14:textId="77777777" w:rsidR="005126B3" w:rsidRDefault="005126B3" w:rsidP="008F1376">
      <w:pPr>
        <w:spacing w:after="0" w:line="240" w:lineRule="auto"/>
      </w:pPr>
      <w:r>
        <w:separator/>
      </w:r>
    </w:p>
  </w:endnote>
  <w:endnote w:type="continuationSeparator" w:id="0">
    <w:p w14:paraId="68AF6549" w14:textId="77777777" w:rsidR="005126B3" w:rsidRDefault="005126B3" w:rsidP="008F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93270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DE1618" w14:textId="44A7CF7E" w:rsidR="008F1376" w:rsidRDefault="008F13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3D2A11" w14:textId="77777777" w:rsidR="008F1376" w:rsidRDefault="008F1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EFD49" w14:textId="77777777" w:rsidR="005126B3" w:rsidRDefault="005126B3" w:rsidP="008F1376">
      <w:pPr>
        <w:spacing w:after="0" w:line="240" w:lineRule="auto"/>
      </w:pPr>
      <w:r>
        <w:separator/>
      </w:r>
    </w:p>
  </w:footnote>
  <w:footnote w:type="continuationSeparator" w:id="0">
    <w:p w14:paraId="5D89B5CE" w14:textId="77777777" w:rsidR="005126B3" w:rsidRDefault="005126B3" w:rsidP="008F1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20707"/>
    <w:multiLevelType w:val="multilevel"/>
    <w:tmpl w:val="74044F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AA4ADA"/>
    <w:multiLevelType w:val="multilevel"/>
    <w:tmpl w:val="8898B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953851"/>
    <w:multiLevelType w:val="multilevel"/>
    <w:tmpl w:val="61800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508"/>
    <w:rsid w:val="000F0508"/>
    <w:rsid w:val="005126B3"/>
    <w:rsid w:val="00720FC7"/>
    <w:rsid w:val="007666A9"/>
    <w:rsid w:val="008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AF4FA"/>
  <w15:docId w15:val="{724BC5D4-1B20-411F-B305-5D1AF27A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376"/>
  </w:style>
  <w:style w:type="paragraph" w:styleId="Footer">
    <w:name w:val="footer"/>
    <w:basedOn w:val="Normal"/>
    <w:link w:val="FooterChar"/>
    <w:uiPriority w:val="99"/>
    <w:unhideWhenUsed/>
    <w:rsid w:val="008F1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3772</Words>
  <Characters>21507</Characters>
  <Application>Microsoft Office Word</Application>
  <DocSecurity>0</DocSecurity>
  <Lines>179</Lines>
  <Paragraphs>50</Paragraphs>
  <ScaleCrop>false</ScaleCrop>
  <Company/>
  <LinksUpToDate>false</LinksUpToDate>
  <CharactersWithSpaces>25229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marija.cvijetic@uprava.postesrpske.com</cp:lastModifiedBy>
  <cp:revision>5</cp:revision>
  <cp:lastPrinted>2020-05-15T09:49:00Z</cp:lastPrinted>
  <dcterms:created xsi:type="dcterms:W3CDTF">2020-05-15T09:46:00Z</dcterms:created>
  <dcterms:modified xsi:type="dcterms:W3CDTF">2020-05-19T11:05:00Z</dcterms:modified>
</cp:coreProperties>
</file>